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3752" w14:textId="77777777" w:rsidR="00E02810" w:rsidRPr="00E02810" w:rsidRDefault="00E02810" w:rsidP="00A81FF8">
      <w:pPr>
        <w:spacing w:after="120" w:line="300" w:lineRule="auto"/>
        <w:ind w:left="360" w:hanging="360"/>
        <w:rPr>
          <w:rFonts w:ascii="Verdana" w:hAnsi="Verdana"/>
          <w:color w:val="000000" w:themeColor="text1"/>
        </w:rPr>
      </w:pPr>
      <w:r w:rsidRPr="00E02810">
        <w:rPr>
          <w:rFonts w:ascii="Verdana" w:hAnsi="Verdana"/>
          <w:color w:val="000000" w:themeColor="text1"/>
        </w:rPr>
        <w:t>•</w:t>
      </w:r>
      <w:r w:rsidRPr="00E02810">
        <w:rPr>
          <w:rFonts w:ascii="Verdana" w:hAnsi="Verdana"/>
          <w:color w:val="000000" w:themeColor="text1"/>
        </w:rPr>
        <w:tab/>
        <w:t>Call to order</w:t>
      </w:r>
    </w:p>
    <w:p w14:paraId="1DA5F1CA" w14:textId="6E502594" w:rsidR="000D1B2D" w:rsidRDefault="000D1B2D" w:rsidP="00A81FF8">
      <w:pPr>
        <w:spacing w:after="120" w:line="300" w:lineRule="auto"/>
        <w:ind w:left="360" w:hanging="360"/>
        <w:rPr>
          <w:rFonts w:ascii="Verdana" w:hAnsi="Verdana"/>
          <w:color w:val="000000" w:themeColor="text1"/>
        </w:rPr>
      </w:pPr>
      <w:r>
        <w:rPr>
          <w:rFonts w:ascii="Verdana" w:hAnsi="Verdana"/>
          <w:color w:val="000000" w:themeColor="text1"/>
        </w:rPr>
        <w:tab/>
        <w:t>A quorum being present President Booksh cal</w:t>
      </w:r>
      <w:r w:rsidR="00DE1F6D">
        <w:rPr>
          <w:rFonts w:ascii="Verdana" w:hAnsi="Verdana"/>
          <w:color w:val="000000" w:themeColor="text1"/>
        </w:rPr>
        <w:t>led the meeting to order at 6:0</w:t>
      </w:r>
      <w:r w:rsidR="00D756EB">
        <w:rPr>
          <w:rFonts w:ascii="Verdana" w:hAnsi="Verdana"/>
          <w:color w:val="000000" w:themeColor="text1"/>
        </w:rPr>
        <w:t>5</w:t>
      </w:r>
      <w:r>
        <w:rPr>
          <w:rFonts w:ascii="Verdana" w:hAnsi="Verdana"/>
          <w:color w:val="000000" w:themeColor="text1"/>
        </w:rPr>
        <w:t xml:space="preserve"> p.m. Eastern Time</w:t>
      </w:r>
      <w:r w:rsidR="00F14EE2">
        <w:rPr>
          <w:rFonts w:ascii="Verdana" w:hAnsi="Verdana"/>
          <w:color w:val="000000" w:themeColor="text1"/>
        </w:rPr>
        <w:t>.</w:t>
      </w:r>
    </w:p>
    <w:p w14:paraId="2AC93740" w14:textId="37A655A7" w:rsidR="007B34C3" w:rsidRDefault="007B34C3" w:rsidP="00A81FF8">
      <w:pPr>
        <w:spacing w:after="120" w:line="300" w:lineRule="auto"/>
        <w:ind w:left="360" w:hanging="360"/>
        <w:rPr>
          <w:rFonts w:ascii="Verdana" w:hAnsi="Verdana"/>
          <w:color w:val="000000" w:themeColor="text1"/>
        </w:rPr>
      </w:pPr>
      <w:r>
        <w:rPr>
          <w:rFonts w:ascii="Verdana" w:hAnsi="Verdana"/>
          <w:color w:val="000000" w:themeColor="text1"/>
        </w:rPr>
        <w:tab/>
        <w:t>Executive Director Saylor reported there were 37 delegates present.</w:t>
      </w:r>
    </w:p>
    <w:p w14:paraId="429E25D5" w14:textId="1105F732" w:rsidR="000D1B2D" w:rsidRDefault="00E02810" w:rsidP="00A81FF8">
      <w:pPr>
        <w:spacing w:after="120" w:line="300" w:lineRule="auto"/>
        <w:ind w:left="360" w:hanging="360"/>
        <w:rPr>
          <w:rFonts w:ascii="Verdana" w:hAnsi="Verdana"/>
          <w:color w:val="000000" w:themeColor="text1"/>
        </w:rPr>
      </w:pPr>
      <w:r w:rsidRPr="00E02810">
        <w:rPr>
          <w:rFonts w:ascii="Verdana" w:hAnsi="Verdana"/>
          <w:color w:val="000000" w:themeColor="text1"/>
        </w:rPr>
        <w:tab/>
      </w:r>
      <w:r w:rsidR="000D1B2D">
        <w:rPr>
          <w:rFonts w:ascii="Verdana" w:hAnsi="Verdana"/>
          <w:color w:val="000000" w:themeColor="text1"/>
        </w:rPr>
        <w:t xml:space="preserve">The President appointed Director Saylor to manage the chat box and hand raising icons, and Manager </w:t>
      </w:r>
      <w:proofErr w:type="spellStart"/>
      <w:r w:rsidR="000D1B2D">
        <w:rPr>
          <w:rFonts w:ascii="Verdana" w:hAnsi="Verdana"/>
          <w:color w:val="000000" w:themeColor="text1"/>
        </w:rPr>
        <w:t>Iocco</w:t>
      </w:r>
      <w:proofErr w:type="spellEnd"/>
      <w:r w:rsidR="000D1B2D">
        <w:rPr>
          <w:rFonts w:ascii="Verdana" w:hAnsi="Verdana"/>
          <w:color w:val="000000" w:themeColor="text1"/>
        </w:rPr>
        <w:t xml:space="preserve"> to manage the </w:t>
      </w:r>
      <w:r w:rsidR="009B2D50">
        <w:rPr>
          <w:rFonts w:ascii="Verdana" w:hAnsi="Verdana"/>
          <w:color w:val="000000" w:themeColor="text1"/>
        </w:rPr>
        <w:t xml:space="preserve">voting </w:t>
      </w:r>
      <w:r w:rsidR="000D1B2D">
        <w:rPr>
          <w:rFonts w:ascii="Verdana" w:hAnsi="Verdana"/>
          <w:color w:val="000000" w:themeColor="text1"/>
        </w:rPr>
        <w:t>polls.</w:t>
      </w:r>
    </w:p>
    <w:p w14:paraId="6869F448" w14:textId="720E4B4C" w:rsidR="00E02810" w:rsidRDefault="009B2D50" w:rsidP="00A81FF8">
      <w:pPr>
        <w:spacing w:after="120" w:line="300" w:lineRule="auto"/>
        <w:ind w:left="360" w:hanging="360"/>
        <w:rPr>
          <w:rFonts w:ascii="Verdana" w:hAnsi="Verdana"/>
          <w:color w:val="000000" w:themeColor="text1"/>
        </w:rPr>
      </w:pPr>
      <w:r>
        <w:rPr>
          <w:rFonts w:ascii="Verdana" w:hAnsi="Verdana"/>
          <w:color w:val="000000" w:themeColor="text1"/>
        </w:rPr>
        <w:tab/>
        <w:t>The P</w:t>
      </w:r>
      <w:r w:rsidR="000D1B2D">
        <w:rPr>
          <w:rFonts w:ascii="Verdana" w:hAnsi="Verdana"/>
          <w:color w:val="000000" w:themeColor="text1"/>
        </w:rPr>
        <w:t xml:space="preserve">resident appointed </w:t>
      </w:r>
      <w:r w:rsidR="00EA1823">
        <w:rPr>
          <w:rFonts w:ascii="Verdana" w:hAnsi="Verdana"/>
          <w:color w:val="000000" w:themeColor="text1"/>
        </w:rPr>
        <w:t>Secretary Ian Lewis, Diane Pa</w:t>
      </w:r>
      <w:r w:rsidR="00A64029">
        <w:rPr>
          <w:rFonts w:ascii="Verdana" w:hAnsi="Verdana"/>
          <w:color w:val="000000" w:themeColor="text1"/>
        </w:rPr>
        <w:t>rry, and Jay Kitt</w:t>
      </w:r>
      <w:r w:rsidR="000D1B2D">
        <w:rPr>
          <w:rFonts w:ascii="Verdana" w:hAnsi="Verdana"/>
          <w:color w:val="000000" w:themeColor="text1"/>
        </w:rPr>
        <w:t xml:space="preserve"> to the committee to approve the minutes.</w:t>
      </w:r>
    </w:p>
    <w:p w14:paraId="20B69773" w14:textId="143B8CF7" w:rsidR="005B5213" w:rsidRPr="00E02810" w:rsidRDefault="005B5213" w:rsidP="00A81FF8">
      <w:pPr>
        <w:spacing w:after="120" w:line="300" w:lineRule="auto"/>
        <w:ind w:left="360" w:hanging="360"/>
        <w:rPr>
          <w:rFonts w:ascii="Verdana" w:hAnsi="Verdana"/>
          <w:color w:val="000000" w:themeColor="text1"/>
        </w:rPr>
      </w:pPr>
      <w:r>
        <w:rPr>
          <w:rFonts w:ascii="Verdana" w:hAnsi="Verdana"/>
          <w:color w:val="000000" w:themeColor="text1"/>
        </w:rPr>
        <w:tab/>
        <w:t>The President appoint</w:t>
      </w:r>
      <w:r w:rsidR="00992EB2">
        <w:rPr>
          <w:rFonts w:ascii="Verdana" w:hAnsi="Verdana"/>
          <w:color w:val="000000" w:themeColor="text1"/>
        </w:rPr>
        <w:t>ed</w:t>
      </w:r>
      <w:r>
        <w:rPr>
          <w:rFonts w:ascii="Verdana" w:hAnsi="Verdana"/>
          <w:color w:val="000000" w:themeColor="text1"/>
        </w:rPr>
        <w:t xml:space="preserve"> Karl Booksh timekeeper.</w:t>
      </w:r>
    </w:p>
    <w:p w14:paraId="55C7F8F2" w14:textId="0F2AFA48" w:rsidR="000D1B2D" w:rsidRDefault="000D1B2D" w:rsidP="00A81FF8">
      <w:pPr>
        <w:spacing w:after="120" w:line="300" w:lineRule="auto"/>
        <w:ind w:left="360" w:hanging="360"/>
        <w:rPr>
          <w:rFonts w:ascii="Verdana" w:hAnsi="Verdana"/>
          <w:color w:val="000000" w:themeColor="text1"/>
        </w:rPr>
      </w:pPr>
      <w:r>
        <w:rPr>
          <w:rFonts w:ascii="Verdana" w:hAnsi="Verdana"/>
          <w:color w:val="000000" w:themeColor="text1"/>
        </w:rPr>
        <w:tab/>
        <w:t xml:space="preserve">Motion to elect Michael Swift chair pro </w:t>
      </w:r>
      <w:proofErr w:type="spellStart"/>
      <w:r>
        <w:rPr>
          <w:rFonts w:ascii="Verdana" w:hAnsi="Verdana"/>
          <w:color w:val="000000" w:themeColor="text1"/>
        </w:rPr>
        <w:t>tem</w:t>
      </w:r>
      <w:proofErr w:type="spellEnd"/>
      <w:r>
        <w:rPr>
          <w:rFonts w:ascii="Verdana" w:hAnsi="Verdana"/>
          <w:color w:val="000000" w:themeColor="text1"/>
        </w:rPr>
        <w:t>. Adopted.</w:t>
      </w:r>
    </w:p>
    <w:p w14:paraId="52DD5F79" w14:textId="49A49363" w:rsidR="000D1B2D" w:rsidRDefault="000D1B2D" w:rsidP="00A81FF8">
      <w:pPr>
        <w:spacing w:after="120" w:line="300" w:lineRule="auto"/>
        <w:ind w:left="360" w:hanging="360"/>
        <w:rPr>
          <w:rFonts w:ascii="Verdana" w:hAnsi="Verdana"/>
          <w:color w:val="000000" w:themeColor="text1"/>
        </w:rPr>
      </w:pPr>
      <w:r>
        <w:rPr>
          <w:rFonts w:ascii="Verdana" w:hAnsi="Verdana"/>
          <w:color w:val="000000" w:themeColor="text1"/>
        </w:rPr>
        <w:tab/>
        <w:t>Motion to adopt the special rules of order. Adopted.</w:t>
      </w:r>
      <w:r w:rsidR="003A3107">
        <w:rPr>
          <w:rFonts w:ascii="Verdana" w:hAnsi="Verdana"/>
          <w:color w:val="000000" w:themeColor="text1"/>
        </w:rPr>
        <w:t xml:space="preserve"> pp. 2–3.</w:t>
      </w:r>
    </w:p>
    <w:p w14:paraId="09956B80" w14:textId="49B717B4" w:rsidR="000D1B2D" w:rsidRDefault="000D1B2D" w:rsidP="00A81FF8">
      <w:pPr>
        <w:spacing w:after="120" w:line="300" w:lineRule="auto"/>
        <w:ind w:left="360" w:hanging="360"/>
        <w:rPr>
          <w:rFonts w:ascii="Verdana" w:hAnsi="Verdana"/>
          <w:color w:val="000000" w:themeColor="text1"/>
        </w:rPr>
      </w:pPr>
      <w:r>
        <w:rPr>
          <w:rFonts w:ascii="Verdana" w:hAnsi="Verdana"/>
          <w:color w:val="000000" w:themeColor="text1"/>
        </w:rPr>
        <w:tab/>
        <w:t>Motion to adopt proviso. Adopted.</w:t>
      </w:r>
      <w:r w:rsidR="003A3107">
        <w:rPr>
          <w:rFonts w:ascii="Verdana" w:hAnsi="Verdana"/>
          <w:color w:val="000000" w:themeColor="text1"/>
        </w:rPr>
        <w:t xml:space="preserve"> p. 4.</w:t>
      </w:r>
    </w:p>
    <w:p w14:paraId="02803A62" w14:textId="10152CF6" w:rsidR="000D1B2D" w:rsidRDefault="000D1B2D" w:rsidP="00A81FF8">
      <w:pPr>
        <w:spacing w:after="120" w:line="300" w:lineRule="auto"/>
        <w:ind w:left="360" w:hanging="360"/>
        <w:rPr>
          <w:rFonts w:ascii="Verdana" w:hAnsi="Verdana"/>
          <w:color w:val="000000" w:themeColor="text1"/>
        </w:rPr>
      </w:pPr>
      <w:r>
        <w:rPr>
          <w:rFonts w:ascii="Verdana" w:hAnsi="Verdana"/>
          <w:color w:val="000000" w:themeColor="text1"/>
        </w:rPr>
        <w:tab/>
        <w:t>Motion to adopt resolution authorizing one-time corrections. Adopted.</w:t>
      </w:r>
      <w:r w:rsidR="003A3107">
        <w:rPr>
          <w:rFonts w:ascii="Verdana" w:hAnsi="Verdana"/>
          <w:color w:val="000000" w:themeColor="text1"/>
        </w:rPr>
        <w:t xml:space="preserve"> p. 5.</w:t>
      </w:r>
    </w:p>
    <w:p w14:paraId="6CF7E024" w14:textId="5944E74E" w:rsidR="000D1B2D" w:rsidRDefault="000D1B2D" w:rsidP="00A81FF8">
      <w:pPr>
        <w:spacing w:after="120" w:line="300" w:lineRule="auto"/>
        <w:ind w:left="360" w:hanging="360"/>
        <w:rPr>
          <w:rFonts w:ascii="Verdana" w:hAnsi="Verdana"/>
          <w:color w:val="000000" w:themeColor="text1"/>
        </w:rPr>
      </w:pPr>
      <w:r>
        <w:rPr>
          <w:rFonts w:ascii="Verdana" w:hAnsi="Verdana"/>
          <w:color w:val="000000" w:themeColor="text1"/>
        </w:rPr>
        <w:tab/>
        <w:t>Motion to adopt the revised bylaws.</w:t>
      </w:r>
      <w:r w:rsidR="005B5213">
        <w:rPr>
          <w:rFonts w:ascii="Verdana" w:hAnsi="Verdana"/>
          <w:color w:val="000000" w:themeColor="text1"/>
        </w:rPr>
        <w:t xml:space="preserve"> Article I Name through Article IV</w:t>
      </w:r>
      <w:r w:rsidR="009B2D50">
        <w:rPr>
          <w:rFonts w:ascii="Verdana" w:hAnsi="Verdana"/>
          <w:color w:val="000000" w:themeColor="text1"/>
        </w:rPr>
        <w:t xml:space="preserve"> Elected Officers</w:t>
      </w:r>
      <w:r w:rsidR="005B5213">
        <w:rPr>
          <w:rFonts w:ascii="Verdana" w:hAnsi="Verdana"/>
          <w:color w:val="000000" w:themeColor="text1"/>
        </w:rPr>
        <w:t>,</w:t>
      </w:r>
      <w:r w:rsidR="00AF502C">
        <w:rPr>
          <w:rFonts w:ascii="Verdana" w:hAnsi="Verdana"/>
          <w:color w:val="000000" w:themeColor="text1"/>
        </w:rPr>
        <w:t xml:space="preserve"> §8 Removal from office. Considered</w:t>
      </w:r>
      <w:r w:rsidR="003A3107">
        <w:rPr>
          <w:rFonts w:ascii="Verdana" w:hAnsi="Verdana"/>
          <w:color w:val="000000" w:themeColor="text1"/>
        </w:rPr>
        <w:t>. pp. 6–8.</w:t>
      </w:r>
    </w:p>
    <w:p w14:paraId="567136A4" w14:textId="1A69F756" w:rsidR="000D1B2D" w:rsidRDefault="000D1B2D" w:rsidP="00A81FF8">
      <w:pPr>
        <w:spacing w:after="120" w:line="300" w:lineRule="auto"/>
        <w:ind w:left="360" w:hanging="360"/>
        <w:rPr>
          <w:rFonts w:ascii="Verdana" w:hAnsi="Verdana"/>
          <w:color w:val="000000" w:themeColor="text1"/>
        </w:rPr>
      </w:pPr>
      <w:r>
        <w:rPr>
          <w:rFonts w:ascii="Verdana" w:hAnsi="Verdana"/>
          <w:color w:val="000000" w:themeColor="text1"/>
        </w:rPr>
        <w:tab/>
        <w:t>Motion to fix the time to which to ad</w:t>
      </w:r>
      <w:r w:rsidR="00A81FF8">
        <w:rPr>
          <w:rFonts w:ascii="Verdana" w:hAnsi="Verdana"/>
          <w:color w:val="000000" w:themeColor="text1"/>
        </w:rPr>
        <w:t>journ to Thursday, March 18, 20</w:t>
      </w:r>
      <w:r>
        <w:rPr>
          <w:rFonts w:ascii="Verdana" w:hAnsi="Verdana"/>
          <w:color w:val="000000" w:themeColor="text1"/>
        </w:rPr>
        <w:t>21 at 6:00 p.m. Eastern Time. Adopted</w:t>
      </w:r>
      <w:r w:rsidR="009B2D50">
        <w:rPr>
          <w:rFonts w:ascii="Verdana" w:hAnsi="Verdana"/>
          <w:color w:val="000000" w:themeColor="text1"/>
        </w:rPr>
        <w:t>.</w:t>
      </w:r>
    </w:p>
    <w:p w14:paraId="2FE90F42" w14:textId="461051AB" w:rsidR="000D1B2D" w:rsidRDefault="000D1B2D" w:rsidP="00A81FF8">
      <w:pPr>
        <w:spacing w:after="120" w:line="300" w:lineRule="auto"/>
        <w:ind w:left="360" w:hanging="360"/>
        <w:rPr>
          <w:rFonts w:ascii="Verdana" w:hAnsi="Verdana"/>
          <w:color w:val="000000" w:themeColor="text1"/>
        </w:rPr>
      </w:pPr>
      <w:r>
        <w:rPr>
          <w:rFonts w:ascii="Verdana" w:hAnsi="Verdana"/>
          <w:color w:val="000000" w:themeColor="text1"/>
        </w:rPr>
        <w:tab/>
        <w:t>Motion to adjourn. Adopted.</w:t>
      </w:r>
    </w:p>
    <w:p w14:paraId="2E45395D" w14:textId="6E426C64" w:rsidR="000D1B2D" w:rsidRDefault="000D1B2D" w:rsidP="00A81FF8">
      <w:pPr>
        <w:spacing w:after="120" w:line="300" w:lineRule="auto"/>
        <w:ind w:left="360" w:hanging="360"/>
        <w:rPr>
          <w:rFonts w:ascii="Verdana" w:hAnsi="Verdana"/>
          <w:color w:val="000000" w:themeColor="text1"/>
        </w:rPr>
      </w:pPr>
      <w:r>
        <w:rPr>
          <w:rFonts w:ascii="Verdana" w:hAnsi="Verdana"/>
          <w:color w:val="000000" w:themeColor="text1"/>
        </w:rPr>
        <w:t>•</w:t>
      </w:r>
      <w:r>
        <w:rPr>
          <w:rFonts w:ascii="Verdana" w:hAnsi="Verdana"/>
          <w:color w:val="000000" w:themeColor="text1"/>
        </w:rPr>
        <w:tab/>
      </w:r>
      <w:r w:rsidR="009B2D50">
        <w:rPr>
          <w:rFonts w:ascii="Verdana" w:hAnsi="Verdana"/>
          <w:color w:val="000000" w:themeColor="text1"/>
        </w:rPr>
        <w:t xml:space="preserve">The chair pro </w:t>
      </w:r>
      <w:proofErr w:type="spellStart"/>
      <w:r w:rsidR="009B2D50">
        <w:rPr>
          <w:rFonts w:ascii="Verdana" w:hAnsi="Verdana"/>
          <w:color w:val="000000" w:themeColor="text1"/>
        </w:rPr>
        <w:t>tem</w:t>
      </w:r>
      <w:proofErr w:type="spellEnd"/>
      <w:r>
        <w:rPr>
          <w:rFonts w:ascii="Verdana" w:hAnsi="Verdana"/>
          <w:color w:val="000000" w:themeColor="text1"/>
        </w:rPr>
        <w:t xml:space="preserve"> adjourned </w:t>
      </w:r>
      <w:r w:rsidR="009B2D50">
        <w:rPr>
          <w:rFonts w:ascii="Verdana" w:hAnsi="Verdana"/>
          <w:color w:val="000000" w:themeColor="text1"/>
        </w:rPr>
        <w:t xml:space="preserve">the meeting </w:t>
      </w:r>
      <w:r>
        <w:rPr>
          <w:rFonts w:ascii="Verdana" w:hAnsi="Verdana"/>
          <w:color w:val="000000" w:themeColor="text1"/>
        </w:rPr>
        <w:t>at 9:30 p.m. Easter</w:t>
      </w:r>
      <w:r w:rsidR="00A81FF8">
        <w:rPr>
          <w:rFonts w:ascii="Verdana" w:hAnsi="Verdana"/>
          <w:color w:val="000000" w:themeColor="text1"/>
        </w:rPr>
        <w:t>n</w:t>
      </w:r>
      <w:r>
        <w:rPr>
          <w:rFonts w:ascii="Verdana" w:hAnsi="Verdana"/>
          <w:color w:val="000000" w:themeColor="text1"/>
        </w:rPr>
        <w:t xml:space="preserve"> Time.</w:t>
      </w:r>
    </w:p>
    <w:p w14:paraId="664B254D" w14:textId="7D089E5D" w:rsidR="009F5528" w:rsidRDefault="00E02810" w:rsidP="00A81FF8">
      <w:pPr>
        <w:spacing w:after="120" w:line="300" w:lineRule="auto"/>
        <w:ind w:left="360" w:hanging="360"/>
        <w:rPr>
          <w:rFonts w:ascii="Verdana" w:hAnsi="Verdana"/>
          <w:color w:val="000000" w:themeColor="text1"/>
        </w:rPr>
      </w:pPr>
      <w:r w:rsidRPr="00E02810">
        <w:rPr>
          <w:rFonts w:ascii="Verdana" w:hAnsi="Verdana"/>
          <w:color w:val="000000" w:themeColor="text1"/>
        </w:rPr>
        <w:t>•</w:t>
      </w:r>
      <w:r w:rsidRPr="00E02810">
        <w:rPr>
          <w:rFonts w:ascii="Verdana" w:hAnsi="Verdana"/>
          <w:color w:val="000000" w:themeColor="text1"/>
        </w:rPr>
        <w:tab/>
        <w:t>Adjourn</w:t>
      </w:r>
    </w:p>
    <w:p w14:paraId="0B79038C" w14:textId="77777777" w:rsidR="009F5528" w:rsidRPr="00F50BAC" w:rsidRDefault="009F5528" w:rsidP="005B5213">
      <w:pPr>
        <w:spacing w:after="120"/>
        <w:ind w:left="360" w:hanging="360"/>
        <w:rPr>
          <w:rFonts w:ascii="Verdana" w:hAnsi="Verdana"/>
          <w:bCs/>
          <w:sz w:val="20"/>
          <w:szCs w:val="20"/>
        </w:rPr>
      </w:pPr>
      <w:r w:rsidRPr="00F50BAC">
        <w:rPr>
          <w:rFonts w:ascii="Verdana" w:hAnsi="Verdana"/>
          <w:bCs/>
          <w:sz w:val="20"/>
          <w:szCs w:val="20"/>
        </w:rPr>
        <w:t>1</w:t>
      </w:r>
      <w:r w:rsidRPr="00F50BAC">
        <w:rPr>
          <w:rFonts w:ascii="Verdana" w:hAnsi="Verdana"/>
          <w:bCs/>
          <w:sz w:val="20"/>
          <w:szCs w:val="20"/>
        </w:rPr>
        <w:tab/>
      </w:r>
      <w:r>
        <w:rPr>
          <w:rFonts w:ascii="Verdana" w:hAnsi="Verdana"/>
          <w:b/>
          <w:bCs/>
          <w:sz w:val="20"/>
          <w:szCs w:val="20"/>
        </w:rPr>
        <w:t>Signing In and O</w:t>
      </w:r>
      <w:r w:rsidRPr="003142BD">
        <w:rPr>
          <w:rFonts w:ascii="Verdana" w:hAnsi="Verdana"/>
          <w:b/>
          <w:bCs/>
          <w:sz w:val="20"/>
          <w:szCs w:val="20"/>
        </w:rPr>
        <w:t>ut</w:t>
      </w:r>
    </w:p>
    <w:p w14:paraId="3C89B9F2" w14:textId="77777777" w:rsidR="009F5528" w:rsidRDefault="009F5528" w:rsidP="005B5213">
      <w:pPr>
        <w:spacing w:after="120"/>
        <w:ind w:left="720" w:hanging="360"/>
        <w:rPr>
          <w:rFonts w:ascii="Verdana" w:hAnsi="Verdana"/>
          <w:color w:val="000000" w:themeColor="text1"/>
          <w:sz w:val="20"/>
          <w:szCs w:val="20"/>
        </w:rPr>
      </w:pPr>
      <w:r w:rsidRPr="00F50BAC">
        <w:rPr>
          <w:rFonts w:ascii="Verdana" w:hAnsi="Verdana"/>
          <w:bCs/>
          <w:sz w:val="20"/>
          <w:szCs w:val="20"/>
        </w:rPr>
        <w:t>a</w:t>
      </w:r>
      <w:r w:rsidRPr="00F50BAC">
        <w:rPr>
          <w:rFonts w:ascii="Verdana" w:hAnsi="Verdana"/>
          <w:bCs/>
          <w:sz w:val="20"/>
          <w:szCs w:val="20"/>
        </w:rPr>
        <w:tab/>
      </w:r>
      <w:r w:rsidRPr="00AE7B93">
        <w:rPr>
          <w:rFonts w:ascii="Verdana" w:hAnsi="Verdana"/>
          <w:color w:val="000000" w:themeColor="text1"/>
          <w:sz w:val="20"/>
          <w:szCs w:val="20"/>
        </w:rPr>
        <w:t xml:space="preserve">Members shall identify themselves as required to sign in to the </w:t>
      </w:r>
      <w:r>
        <w:rPr>
          <w:rFonts w:ascii="Verdana" w:hAnsi="Verdana"/>
          <w:color w:val="000000" w:themeColor="text1"/>
          <w:sz w:val="20"/>
          <w:szCs w:val="20"/>
        </w:rPr>
        <w:t>Internet</w:t>
      </w:r>
      <w:r w:rsidRPr="00AE7B93">
        <w:rPr>
          <w:rFonts w:ascii="Verdana" w:hAnsi="Verdana"/>
          <w:color w:val="000000" w:themeColor="text1"/>
          <w:sz w:val="20"/>
          <w:szCs w:val="20"/>
        </w:rPr>
        <w:t xml:space="preserve"> </w:t>
      </w:r>
      <w:r>
        <w:rPr>
          <w:rFonts w:ascii="Verdana" w:hAnsi="Verdana"/>
          <w:color w:val="000000" w:themeColor="text1"/>
          <w:sz w:val="20"/>
          <w:szCs w:val="20"/>
        </w:rPr>
        <w:t>p</w:t>
      </w:r>
      <w:r w:rsidRPr="00AE7B93">
        <w:rPr>
          <w:rFonts w:ascii="Verdana" w:hAnsi="Verdana"/>
          <w:color w:val="000000" w:themeColor="text1"/>
          <w:sz w:val="20"/>
          <w:szCs w:val="20"/>
        </w:rPr>
        <w:t>latform</w:t>
      </w:r>
      <w:r>
        <w:rPr>
          <w:rFonts w:ascii="Verdana" w:hAnsi="Verdana"/>
          <w:color w:val="000000" w:themeColor="text1"/>
          <w:sz w:val="20"/>
          <w:szCs w:val="20"/>
        </w:rPr>
        <w:t>.</w:t>
      </w:r>
    </w:p>
    <w:p w14:paraId="0AAF5993" w14:textId="77777777" w:rsidR="009F5528" w:rsidRPr="00F50BAC" w:rsidRDefault="009F5528" w:rsidP="005B5213">
      <w:pPr>
        <w:spacing w:after="120"/>
        <w:ind w:left="720" w:hanging="360"/>
        <w:rPr>
          <w:rFonts w:ascii="Verdana" w:hAnsi="Verdana"/>
          <w:sz w:val="20"/>
          <w:szCs w:val="20"/>
        </w:rPr>
      </w:pPr>
      <w:r>
        <w:rPr>
          <w:rFonts w:ascii="Verdana" w:hAnsi="Verdana"/>
          <w:color w:val="000000" w:themeColor="text1"/>
          <w:sz w:val="20"/>
          <w:szCs w:val="20"/>
        </w:rPr>
        <w:t>b</w:t>
      </w:r>
      <w:r>
        <w:rPr>
          <w:rFonts w:ascii="Verdana" w:hAnsi="Verdana"/>
          <w:color w:val="000000" w:themeColor="text1"/>
          <w:sz w:val="20"/>
          <w:szCs w:val="20"/>
        </w:rPr>
        <w:tab/>
        <w:t>Members whose names appear on the membership list as voting members shall be admitted to the meeting</w:t>
      </w:r>
      <w:r w:rsidRPr="00AE7B93">
        <w:rPr>
          <w:rFonts w:ascii="Verdana" w:hAnsi="Verdana"/>
          <w:color w:val="000000" w:themeColor="text1"/>
          <w:sz w:val="20"/>
          <w:szCs w:val="20"/>
        </w:rPr>
        <w:t>, and</w:t>
      </w:r>
    </w:p>
    <w:p w14:paraId="040C1C05" w14:textId="77777777" w:rsidR="009F5528" w:rsidRPr="00F50BAC" w:rsidRDefault="009F5528" w:rsidP="005B5213">
      <w:pPr>
        <w:spacing w:after="120"/>
        <w:ind w:left="1080" w:hanging="360"/>
        <w:rPr>
          <w:rFonts w:ascii="Verdana" w:hAnsi="Verdana"/>
          <w:sz w:val="20"/>
          <w:szCs w:val="20"/>
        </w:rPr>
      </w:pPr>
      <w:proofErr w:type="spellStart"/>
      <w:r w:rsidRPr="00F50BAC">
        <w:rPr>
          <w:rFonts w:ascii="Verdana" w:hAnsi="Verdana"/>
          <w:sz w:val="20"/>
          <w:szCs w:val="20"/>
        </w:rPr>
        <w:lastRenderedPageBreak/>
        <w:t>i</w:t>
      </w:r>
      <w:proofErr w:type="spellEnd"/>
      <w:r w:rsidRPr="00F50BAC">
        <w:rPr>
          <w:rFonts w:ascii="Verdana" w:hAnsi="Verdana"/>
          <w:sz w:val="20"/>
          <w:szCs w:val="20"/>
        </w:rPr>
        <w:tab/>
      </w:r>
      <w:r>
        <w:rPr>
          <w:rFonts w:ascii="Verdana" w:hAnsi="Verdana"/>
          <w:sz w:val="20"/>
          <w:szCs w:val="20"/>
        </w:rPr>
        <w:t>shall maintain Internet</w:t>
      </w:r>
      <w:r w:rsidRPr="00F50BAC">
        <w:rPr>
          <w:rFonts w:ascii="Verdana" w:hAnsi="Verdana"/>
          <w:sz w:val="20"/>
          <w:szCs w:val="20"/>
        </w:rPr>
        <w:t xml:space="preserve"> video and audio access throughout t</w:t>
      </w:r>
      <w:r>
        <w:rPr>
          <w:rFonts w:ascii="Verdana" w:hAnsi="Verdana"/>
          <w:sz w:val="20"/>
          <w:szCs w:val="20"/>
        </w:rPr>
        <w:t>he meeting whenever present, and</w:t>
      </w:r>
      <w:r w:rsidRPr="00F50BAC">
        <w:rPr>
          <w:rFonts w:ascii="Verdana" w:hAnsi="Verdana"/>
          <w:sz w:val="20"/>
          <w:szCs w:val="20"/>
        </w:rPr>
        <w:t xml:space="preserve"> </w:t>
      </w:r>
    </w:p>
    <w:p w14:paraId="5F9BA775" w14:textId="77777777" w:rsidR="009F5528" w:rsidRPr="00F50BAC" w:rsidRDefault="009F5528" w:rsidP="005B5213">
      <w:pPr>
        <w:spacing w:after="120"/>
        <w:ind w:left="1080" w:hanging="360"/>
        <w:rPr>
          <w:rFonts w:ascii="Verdana" w:hAnsi="Verdana"/>
          <w:sz w:val="20"/>
          <w:szCs w:val="20"/>
        </w:rPr>
      </w:pPr>
      <w:r w:rsidRPr="00F50BAC">
        <w:rPr>
          <w:rFonts w:ascii="Verdana" w:hAnsi="Verdana"/>
          <w:sz w:val="20"/>
          <w:szCs w:val="20"/>
        </w:rPr>
        <w:t>ii</w:t>
      </w:r>
      <w:r w:rsidRPr="00F50BAC">
        <w:rPr>
          <w:rFonts w:ascii="Verdana" w:hAnsi="Verdana"/>
          <w:sz w:val="20"/>
          <w:szCs w:val="20"/>
        </w:rPr>
        <w:tab/>
        <w:t xml:space="preserve">shall sign out upon any departure before </w:t>
      </w:r>
      <w:r>
        <w:rPr>
          <w:rFonts w:ascii="Verdana" w:hAnsi="Verdana"/>
          <w:sz w:val="20"/>
          <w:szCs w:val="20"/>
        </w:rPr>
        <w:t>adjournment.</w:t>
      </w:r>
    </w:p>
    <w:p w14:paraId="717423D2" w14:textId="77777777" w:rsidR="009F5528" w:rsidRPr="00F50BAC" w:rsidRDefault="009F5528" w:rsidP="005B5213">
      <w:pPr>
        <w:spacing w:after="120"/>
        <w:ind w:left="720" w:hanging="360"/>
        <w:rPr>
          <w:rFonts w:ascii="Verdana" w:hAnsi="Verdana"/>
          <w:sz w:val="20"/>
          <w:szCs w:val="20"/>
        </w:rPr>
      </w:pPr>
      <w:r>
        <w:rPr>
          <w:rFonts w:ascii="Verdana" w:hAnsi="Verdana"/>
          <w:sz w:val="20"/>
          <w:szCs w:val="20"/>
        </w:rPr>
        <w:t>c</w:t>
      </w:r>
      <w:r w:rsidRPr="00F50BAC">
        <w:rPr>
          <w:rFonts w:ascii="Verdana" w:hAnsi="Verdana"/>
          <w:sz w:val="20"/>
          <w:szCs w:val="20"/>
        </w:rPr>
        <w:tab/>
      </w:r>
      <w:r>
        <w:rPr>
          <w:rFonts w:ascii="Verdana" w:hAnsi="Verdana"/>
          <w:sz w:val="20"/>
          <w:szCs w:val="20"/>
        </w:rPr>
        <w:t>Members</w:t>
      </w:r>
      <w:r w:rsidRPr="00F50BAC">
        <w:rPr>
          <w:rFonts w:ascii="Verdana" w:hAnsi="Verdana"/>
          <w:sz w:val="20"/>
          <w:szCs w:val="20"/>
        </w:rPr>
        <w:t xml:space="preserve"> shall keep their microphone on mute when not speaking, and</w:t>
      </w:r>
    </w:p>
    <w:p w14:paraId="0F8F13D9" w14:textId="77777777" w:rsidR="009F5528" w:rsidRPr="00F50BAC" w:rsidRDefault="009F5528" w:rsidP="005B5213">
      <w:pPr>
        <w:spacing w:after="120"/>
        <w:ind w:left="720" w:hanging="360"/>
        <w:rPr>
          <w:rFonts w:ascii="Verdana" w:hAnsi="Verdana"/>
          <w:sz w:val="20"/>
          <w:szCs w:val="20"/>
        </w:rPr>
      </w:pPr>
      <w:r>
        <w:rPr>
          <w:rFonts w:ascii="Verdana" w:hAnsi="Verdana"/>
          <w:sz w:val="20"/>
          <w:szCs w:val="20"/>
        </w:rPr>
        <w:t>d</w:t>
      </w:r>
      <w:r w:rsidRPr="00F50BAC">
        <w:rPr>
          <w:rFonts w:ascii="Verdana" w:hAnsi="Verdana"/>
          <w:sz w:val="20"/>
          <w:szCs w:val="20"/>
        </w:rPr>
        <w:tab/>
      </w:r>
      <w:proofErr w:type="gramStart"/>
      <w:r w:rsidRPr="00F50BAC">
        <w:rPr>
          <w:rFonts w:ascii="Verdana" w:hAnsi="Verdana"/>
          <w:sz w:val="20"/>
          <w:szCs w:val="20"/>
        </w:rPr>
        <w:t>are</w:t>
      </w:r>
      <w:proofErr w:type="gramEnd"/>
      <w:r w:rsidRPr="00F50BAC">
        <w:rPr>
          <w:rFonts w:ascii="Verdana" w:hAnsi="Verdana"/>
          <w:sz w:val="20"/>
          <w:szCs w:val="20"/>
        </w:rPr>
        <w:t xml:space="preserve"> encouraged to use headsets with microphones to reduce </w:t>
      </w:r>
      <w:r>
        <w:rPr>
          <w:rFonts w:ascii="Verdana" w:hAnsi="Verdana"/>
          <w:sz w:val="20"/>
          <w:szCs w:val="20"/>
        </w:rPr>
        <w:t xml:space="preserve">background </w:t>
      </w:r>
      <w:r w:rsidRPr="00F50BAC">
        <w:rPr>
          <w:rFonts w:ascii="Verdana" w:hAnsi="Verdana"/>
          <w:sz w:val="20"/>
          <w:szCs w:val="20"/>
        </w:rPr>
        <w:t>interference and feedback.</w:t>
      </w:r>
    </w:p>
    <w:p w14:paraId="7EF91650" w14:textId="77777777" w:rsidR="009F5528" w:rsidRPr="00131449" w:rsidRDefault="009F5528" w:rsidP="005B5213">
      <w:pPr>
        <w:spacing w:after="120"/>
        <w:ind w:left="360" w:hanging="360"/>
        <w:rPr>
          <w:rFonts w:ascii="Verdana" w:hAnsi="Verdana"/>
          <w:b/>
          <w:bCs/>
          <w:sz w:val="20"/>
          <w:szCs w:val="20"/>
        </w:rPr>
      </w:pPr>
      <w:r>
        <w:rPr>
          <w:rFonts w:ascii="Verdana" w:hAnsi="Verdana"/>
          <w:bCs/>
          <w:sz w:val="20"/>
          <w:szCs w:val="20"/>
        </w:rPr>
        <w:t>2</w:t>
      </w:r>
      <w:r w:rsidRPr="00131449">
        <w:rPr>
          <w:rFonts w:ascii="Verdana" w:hAnsi="Verdana"/>
          <w:b/>
          <w:bCs/>
          <w:sz w:val="20"/>
          <w:szCs w:val="20"/>
        </w:rPr>
        <w:tab/>
        <w:t>R</w:t>
      </w:r>
      <w:r>
        <w:rPr>
          <w:rFonts w:ascii="Verdana" w:hAnsi="Verdana"/>
          <w:b/>
          <w:bCs/>
          <w:sz w:val="20"/>
          <w:szCs w:val="20"/>
        </w:rPr>
        <w:t>equirements and Malfunctions</w:t>
      </w:r>
    </w:p>
    <w:p w14:paraId="34D9FAE4" w14:textId="77777777" w:rsidR="009F5528" w:rsidRPr="00F50BAC" w:rsidRDefault="009F5528" w:rsidP="005B5213">
      <w:pPr>
        <w:spacing w:after="120"/>
        <w:ind w:left="720" w:hanging="360"/>
        <w:rPr>
          <w:rFonts w:ascii="Verdana" w:hAnsi="Verdana"/>
          <w:sz w:val="20"/>
          <w:szCs w:val="20"/>
        </w:rPr>
      </w:pPr>
      <w:proofErr w:type="spellStart"/>
      <w:r w:rsidRPr="00F50BAC">
        <w:rPr>
          <w:rFonts w:ascii="Verdana" w:hAnsi="Verdana"/>
          <w:bCs/>
          <w:sz w:val="20"/>
          <w:szCs w:val="20"/>
        </w:rPr>
        <w:t>a</w:t>
      </w:r>
      <w:proofErr w:type="spellEnd"/>
      <w:r w:rsidRPr="00F50BAC">
        <w:rPr>
          <w:rFonts w:ascii="Verdana" w:hAnsi="Verdana"/>
          <w:bCs/>
          <w:sz w:val="20"/>
          <w:szCs w:val="20"/>
        </w:rPr>
        <w:tab/>
      </w:r>
      <w:r w:rsidRPr="00F50BAC">
        <w:rPr>
          <w:rFonts w:ascii="Verdana" w:hAnsi="Verdana"/>
          <w:sz w:val="20"/>
          <w:szCs w:val="20"/>
        </w:rPr>
        <w:t xml:space="preserve">Each </w:t>
      </w:r>
      <w:r>
        <w:rPr>
          <w:rFonts w:ascii="Verdana" w:hAnsi="Verdana"/>
          <w:sz w:val="20"/>
          <w:szCs w:val="20"/>
        </w:rPr>
        <w:t>member</w:t>
      </w:r>
      <w:r w:rsidRPr="00F50BAC">
        <w:rPr>
          <w:rFonts w:ascii="Verdana" w:hAnsi="Verdana"/>
          <w:sz w:val="20"/>
          <w:szCs w:val="20"/>
        </w:rPr>
        <w:t xml:space="preserve"> is responsible for their video and </w:t>
      </w:r>
      <w:r w:rsidRPr="00AE7B93">
        <w:rPr>
          <w:rFonts w:ascii="Verdana" w:hAnsi="Verdana"/>
          <w:color w:val="000000" w:themeColor="text1"/>
          <w:sz w:val="20"/>
          <w:szCs w:val="20"/>
        </w:rPr>
        <w:t xml:space="preserve">audio </w:t>
      </w:r>
      <w:r>
        <w:rPr>
          <w:rFonts w:ascii="Verdana" w:hAnsi="Verdana"/>
          <w:color w:val="000000" w:themeColor="text1"/>
          <w:sz w:val="20"/>
          <w:szCs w:val="20"/>
        </w:rPr>
        <w:t>Internet</w:t>
      </w:r>
      <w:r w:rsidRPr="00AE7B93">
        <w:rPr>
          <w:rFonts w:ascii="Verdana" w:hAnsi="Verdana"/>
          <w:color w:val="000000" w:themeColor="text1"/>
          <w:sz w:val="20"/>
          <w:szCs w:val="20"/>
        </w:rPr>
        <w:t xml:space="preserve"> </w:t>
      </w:r>
      <w:r>
        <w:rPr>
          <w:rFonts w:ascii="Verdana" w:hAnsi="Verdana"/>
          <w:color w:val="000000" w:themeColor="text1"/>
          <w:sz w:val="20"/>
          <w:szCs w:val="20"/>
        </w:rPr>
        <w:t>p</w:t>
      </w:r>
      <w:r w:rsidRPr="00AE7B93">
        <w:rPr>
          <w:rFonts w:ascii="Verdana" w:hAnsi="Verdana"/>
          <w:color w:val="000000" w:themeColor="text1"/>
          <w:sz w:val="20"/>
          <w:szCs w:val="20"/>
        </w:rPr>
        <w:t>latform</w:t>
      </w:r>
      <w:r w:rsidRPr="00F50BAC">
        <w:rPr>
          <w:rFonts w:ascii="Verdana" w:hAnsi="Verdana"/>
          <w:sz w:val="20"/>
          <w:szCs w:val="20"/>
        </w:rPr>
        <w:t xml:space="preserve"> connections; and,</w:t>
      </w:r>
    </w:p>
    <w:p w14:paraId="297AD22C" w14:textId="77777777" w:rsidR="009F5528" w:rsidRPr="00F50BAC" w:rsidRDefault="009F5528" w:rsidP="005B5213">
      <w:pPr>
        <w:spacing w:after="120"/>
        <w:ind w:left="720" w:hanging="360"/>
        <w:rPr>
          <w:rFonts w:ascii="Verdana" w:hAnsi="Verdana"/>
          <w:sz w:val="20"/>
          <w:szCs w:val="20"/>
        </w:rPr>
      </w:pPr>
      <w:r w:rsidRPr="00F50BAC">
        <w:rPr>
          <w:rFonts w:ascii="Verdana" w:hAnsi="Verdana"/>
          <w:sz w:val="20"/>
          <w:szCs w:val="20"/>
        </w:rPr>
        <w:t>b</w:t>
      </w:r>
      <w:r w:rsidRPr="00F50BAC">
        <w:rPr>
          <w:rFonts w:ascii="Verdana" w:hAnsi="Verdana"/>
          <w:sz w:val="20"/>
          <w:szCs w:val="20"/>
        </w:rPr>
        <w:tab/>
        <w:t xml:space="preserve">no action shall be invalidated on the grounds that the loss of, or poor quality of, a </w:t>
      </w:r>
      <w:r>
        <w:rPr>
          <w:rFonts w:ascii="Verdana" w:hAnsi="Verdana"/>
          <w:sz w:val="20"/>
          <w:szCs w:val="20"/>
        </w:rPr>
        <w:t>member</w:t>
      </w:r>
      <w:r w:rsidRPr="00F50BAC">
        <w:rPr>
          <w:rFonts w:ascii="Verdana" w:hAnsi="Verdana"/>
          <w:sz w:val="20"/>
          <w:szCs w:val="20"/>
        </w:rPr>
        <w:t xml:space="preserve">’s individual </w:t>
      </w:r>
      <w:r>
        <w:rPr>
          <w:rFonts w:ascii="Verdana" w:hAnsi="Verdana"/>
          <w:sz w:val="20"/>
          <w:szCs w:val="20"/>
        </w:rPr>
        <w:t xml:space="preserve">Internet </w:t>
      </w:r>
      <w:r w:rsidRPr="00F50BAC">
        <w:rPr>
          <w:rFonts w:ascii="Verdana" w:hAnsi="Verdana"/>
          <w:sz w:val="20"/>
          <w:szCs w:val="20"/>
        </w:rPr>
        <w:t xml:space="preserve">connection prevented their </w:t>
      </w:r>
      <w:r>
        <w:rPr>
          <w:rFonts w:ascii="Verdana" w:hAnsi="Verdana"/>
          <w:sz w:val="20"/>
          <w:szCs w:val="20"/>
        </w:rPr>
        <w:t>participation in the meeting.</w:t>
      </w:r>
    </w:p>
    <w:p w14:paraId="67DDB78D" w14:textId="77777777" w:rsidR="009F5528" w:rsidRPr="003142BD" w:rsidRDefault="009F5528" w:rsidP="005B5213">
      <w:pPr>
        <w:spacing w:after="120"/>
        <w:ind w:left="360" w:hanging="360"/>
        <w:rPr>
          <w:rFonts w:ascii="Verdana" w:hAnsi="Verdana"/>
          <w:b/>
          <w:bCs/>
          <w:sz w:val="20"/>
          <w:szCs w:val="20"/>
        </w:rPr>
      </w:pPr>
      <w:r>
        <w:rPr>
          <w:rFonts w:ascii="Verdana" w:hAnsi="Verdana"/>
          <w:bCs/>
          <w:sz w:val="20"/>
          <w:szCs w:val="20"/>
        </w:rPr>
        <w:t>3</w:t>
      </w:r>
      <w:r w:rsidRPr="00F50BAC">
        <w:rPr>
          <w:rFonts w:ascii="Verdana" w:hAnsi="Verdana"/>
          <w:bCs/>
          <w:sz w:val="20"/>
          <w:szCs w:val="20"/>
        </w:rPr>
        <w:tab/>
      </w:r>
      <w:r>
        <w:rPr>
          <w:rFonts w:ascii="Verdana" w:hAnsi="Verdana"/>
          <w:b/>
          <w:bCs/>
          <w:sz w:val="20"/>
          <w:szCs w:val="20"/>
        </w:rPr>
        <w:t>Forced Disconnections</w:t>
      </w:r>
    </w:p>
    <w:p w14:paraId="3FD786B2" w14:textId="77777777" w:rsidR="009F5528" w:rsidRPr="00F50BAC" w:rsidRDefault="009F5528" w:rsidP="005B5213">
      <w:pPr>
        <w:spacing w:after="120"/>
        <w:ind w:left="720" w:hanging="360"/>
        <w:rPr>
          <w:rFonts w:ascii="Verdana" w:hAnsi="Verdana"/>
          <w:sz w:val="20"/>
          <w:szCs w:val="20"/>
        </w:rPr>
      </w:pPr>
      <w:proofErr w:type="spellStart"/>
      <w:r w:rsidRPr="00F50BAC">
        <w:rPr>
          <w:rFonts w:ascii="Verdana" w:hAnsi="Verdana"/>
          <w:bCs/>
          <w:sz w:val="20"/>
          <w:szCs w:val="20"/>
        </w:rPr>
        <w:t>a</w:t>
      </w:r>
      <w:proofErr w:type="spellEnd"/>
      <w:r w:rsidRPr="00F50BAC">
        <w:rPr>
          <w:rFonts w:ascii="Verdana" w:hAnsi="Verdana"/>
          <w:bCs/>
          <w:sz w:val="20"/>
          <w:szCs w:val="20"/>
        </w:rPr>
        <w:tab/>
      </w:r>
      <w:proofErr w:type="gramStart"/>
      <w:r>
        <w:rPr>
          <w:rFonts w:ascii="Verdana" w:hAnsi="Verdana"/>
          <w:sz w:val="20"/>
          <w:szCs w:val="20"/>
        </w:rPr>
        <w:t>The</w:t>
      </w:r>
      <w:proofErr w:type="gramEnd"/>
      <w:r>
        <w:rPr>
          <w:rFonts w:ascii="Verdana" w:hAnsi="Verdana"/>
          <w:sz w:val="20"/>
          <w:szCs w:val="20"/>
        </w:rPr>
        <w:t xml:space="preserve"> chair may</w:t>
      </w:r>
      <w:r w:rsidRPr="00F50BAC">
        <w:rPr>
          <w:rFonts w:ascii="Verdana" w:hAnsi="Verdana"/>
          <w:sz w:val="20"/>
          <w:szCs w:val="20"/>
        </w:rPr>
        <w:t xml:space="preserve"> direct the disconnection or muting of a </w:t>
      </w:r>
      <w:r>
        <w:rPr>
          <w:rFonts w:ascii="Verdana" w:hAnsi="Verdana"/>
          <w:sz w:val="20"/>
          <w:szCs w:val="20"/>
        </w:rPr>
        <w:t>member</w:t>
      </w:r>
      <w:r w:rsidRPr="00F50BAC">
        <w:rPr>
          <w:rFonts w:ascii="Verdana" w:hAnsi="Verdana"/>
          <w:sz w:val="20"/>
          <w:szCs w:val="20"/>
        </w:rPr>
        <w:t xml:space="preserve">’s </w:t>
      </w:r>
      <w:r>
        <w:rPr>
          <w:rFonts w:ascii="Verdana" w:hAnsi="Verdana"/>
          <w:sz w:val="20"/>
          <w:szCs w:val="20"/>
        </w:rPr>
        <w:t xml:space="preserve">Internet </w:t>
      </w:r>
      <w:r w:rsidRPr="00F50BAC">
        <w:rPr>
          <w:rFonts w:ascii="Verdana" w:hAnsi="Verdana"/>
          <w:sz w:val="20"/>
          <w:szCs w:val="20"/>
        </w:rPr>
        <w:t>connection if it is causing undue interference with the meeting.</w:t>
      </w:r>
    </w:p>
    <w:p w14:paraId="4A5738C6" w14:textId="77777777" w:rsidR="009F5528" w:rsidRPr="00F50BAC" w:rsidRDefault="009F5528" w:rsidP="005B5213">
      <w:pPr>
        <w:spacing w:after="120"/>
        <w:ind w:left="720" w:hanging="360"/>
        <w:rPr>
          <w:rFonts w:ascii="Verdana" w:hAnsi="Verdana"/>
          <w:sz w:val="20"/>
          <w:szCs w:val="20"/>
        </w:rPr>
      </w:pPr>
      <w:r w:rsidRPr="00F50BAC">
        <w:rPr>
          <w:rFonts w:ascii="Verdana" w:hAnsi="Verdana"/>
          <w:sz w:val="20"/>
          <w:szCs w:val="20"/>
        </w:rPr>
        <w:t>b</w:t>
      </w:r>
      <w:r w:rsidRPr="00F50BAC">
        <w:rPr>
          <w:rFonts w:ascii="Verdana" w:hAnsi="Verdana"/>
          <w:sz w:val="20"/>
          <w:szCs w:val="20"/>
        </w:rPr>
        <w:tab/>
      </w:r>
      <w:proofErr w:type="gramStart"/>
      <w:r w:rsidRPr="00F50BAC">
        <w:rPr>
          <w:rFonts w:ascii="Verdana" w:hAnsi="Verdana"/>
          <w:sz w:val="20"/>
          <w:szCs w:val="20"/>
        </w:rPr>
        <w:t>The</w:t>
      </w:r>
      <w:proofErr w:type="gramEnd"/>
      <w:r w:rsidRPr="00F50BAC">
        <w:rPr>
          <w:rFonts w:ascii="Verdana" w:hAnsi="Verdana"/>
          <w:sz w:val="20"/>
          <w:szCs w:val="20"/>
        </w:rPr>
        <w:t xml:space="preserve"> c</w:t>
      </w:r>
      <w:r>
        <w:rPr>
          <w:rFonts w:ascii="Verdana" w:hAnsi="Verdana"/>
          <w:sz w:val="20"/>
          <w:szCs w:val="20"/>
        </w:rPr>
        <w:t xml:space="preserve">hair’s decision to do so </w:t>
      </w:r>
      <w:r w:rsidRPr="00F50BAC">
        <w:rPr>
          <w:rFonts w:ascii="Verdana" w:hAnsi="Verdana"/>
          <w:sz w:val="20"/>
          <w:szCs w:val="20"/>
        </w:rPr>
        <w:t xml:space="preserve">is subject to an undebatable appeal that can be made by any </w:t>
      </w:r>
      <w:r>
        <w:rPr>
          <w:rFonts w:ascii="Verdana" w:hAnsi="Verdana"/>
          <w:sz w:val="20"/>
          <w:szCs w:val="20"/>
        </w:rPr>
        <w:t>member.</w:t>
      </w:r>
    </w:p>
    <w:p w14:paraId="0F29E32B" w14:textId="77777777" w:rsidR="009F5528" w:rsidRDefault="009F5528" w:rsidP="005B5213">
      <w:pPr>
        <w:spacing w:after="120"/>
        <w:ind w:left="360" w:hanging="360"/>
        <w:rPr>
          <w:rFonts w:ascii="Verdana" w:hAnsi="Verdana"/>
          <w:sz w:val="20"/>
          <w:szCs w:val="20"/>
        </w:rPr>
      </w:pPr>
      <w:r>
        <w:rPr>
          <w:rFonts w:ascii="Verdana" w:hAnsi="Verdana"/>
          <w:sz w:val="20"/>
          <w:szCs w:val="20"/>
        </w:rPr>
        <w:t>4</w:t>
      </w:r>
      <w:r>
        <w:rPr>
          <w:rFonts w:ascii="Verdana" w:hAnsi="Verdana"/>
          <w:sz w:val="20"/>
          <w:szCs w:val="20"/>
        </w:rPr>
        <w:tab/>
      </w:r>
      <w:r w:rsidRPr="00264FF3">
        <w:rPr>
          <w:rFonts w:ascii="Verdana" w:hAnsi="Verdana"/>
          <w:b/>
          <w:sz w:val="20"/>
          <w:szCs w:val="20"/>
        </w:rPr>
        <w:t>Technical Problems.</w:t>
      </w:r>
    </w:p>
    <w:p w14:paraId="54FC96ED" w14:textId="77777777" w:rsidR="009F5528" w:rsidRDefault="009F5528" w:rsidP="005B5213">
      <w:pPr>
        <w:spacing w:after="120"/>
        <w:ind w:left="720" w:hanging="360"/>
        <w:rPr>
          <w:rFonts w:ascii="Verdana" w:hAnsi="Verdana"/>
          <w:sz w:val="20"/>
          <w:szCs w:val="20"/>
        </w:rPr>
      </w:pPr>
      <w:proofErr w:type="spellStart"/>
      <w:r>
        <w:rPr>
          <w:rFonts w:ascii="Verdana" w:hAnsi="Verdana"/>
          <w:sz w:val="20"/>
          <w:szCs w:val="20"/>
        </w:rPr>
        <w:t>a</w:t>
      </w:r>
      <w:proofErr w:type="spellEnd"/>
      <w:r>
        <w:rPr>
          <w:rFonts w:ascii="Verdana" w:hAnsi="Verdana"/>
          <w:sz w:val="20"/>
          <w:szCs w:val="20"/>
        </w:rPr>
        <w:tab/>
        <w:t xml:space="preserve">If a delegate has a technical problem participating they should </w:t>
      </w:r>
    </w:p>
    <w:p w14:paraId="7936E5AD" w14:textId="77777777" w:rsidR="009F5528" w:rsidRDefault="009F5528" w:rsidP="005B5213">
      <w:pPr>
        <w:spacing w:after="120"/>
        <w:ind w:left="1080" w:hanging="360"/>
        <w:rPr>
          <w:rFonts w:ascii="Verdana" w:hAnsi="Verdana"/>
          <w:sz w:val="20"/>
          <w:szCs w:val="20"/>
        </w:rPr>
      </w:pPr>
      <w:proofErr w:type="spellStart"/>
      <w:r>
        <w:rPr>
          <w:rFonts w:ascii="Verdana" w:hAnsi="Verdana"/>
          <w:sz w:val="20"/>
          <w:szCs w:val="20"/>
        </w:rPr>
        <w:t>i</w:t>
      </w:r>
      <w:proofErr w:type="spellEnd"/>
      <w:r>
        <w:rPr>
          <w:rFonts w:ascii="Verdana" w:hAnsi="Verdana"/>
          <w:sz w:val="20"/>
          <w:szCs w:val="20"/>
        </w:rPr>
        <w:tab/>
        <w:t xml:space="preserve">call the hotline number </w:t>
      </w:r>
      <w:r w:rsidRPr="00683F3D">
        <w:rPr>
          <w:rFonts w:ascii="Verdana" w:hAnsi="Verdana" w:cs="Calibri"/>
          <w:color w:val="000000"/>
          <w:sz w:val="20"/>
          <w:szCs w:val="20"/>
        </w:rPr>
        <w:t>301-674-1458</w:t>
      </w:r>
      <w:r>
        <w:rPr>
          <w:rFonts w:ascii="Verdana" w:hAnsi="Verdana"/>
          <w:sz w:val="20"/>
          <w:szCs w:val="20"/>
        </w:rPr>
        <w:t>, or</w:t>
      </w:r>
    </w:p>
    <w:p w14:paraId="4A16070C" w14:textId="77777777" w:rsidR="009F5528" w:rsidRDefault="009F5528" w:rsidP="005B5213">
      <w:pPr>
        <w:spacing w:after="120"/>
        <w:ind w:left="1080" w:hanging="360"/>
        <w:rPr>
          <w:rFonts w:ascii="Verdana" w:hAnsi="Verdana"/>
          <w:sz w:val="20"/>
          <w:szCs w:val="20"/>
        </w:rPr>
      </w:pPr>
      <w:r>
        <w:rPr>
          <w:rFonts w:ascii="Verdana" w:hAnsi="Verdana"/>
          <w:sz w:val="20"/>
          <w:szCs w:val="20"/>
        </w:rPr>
        <w:t>ii</w:t>
      </w:r>
      <w:r>
        <w:rPr>
          <w:rFonts w:ascii="Verdana" w:hAnsi="Verdana"/>
          <w:sz w:val="20"/>
          <w:szCs w:val="20"/>
        </w:rPr>
        <w:tab/>
        <w:t>use the chat box to notify the manager.</w:t>
      </w:r>
    </w:p>
    <w:p w14:paraId="4A193219" w14:textId="77777777" w:rsidR="009F5528" w:rsidRPr="00F50BAC" w:rsidRDefault="009F5528" w:rsidP="005B5213">
      <w:pPr>
        <w:spacing w:after="120"/>
        <w:ind w:left="720" w:hanging="360"/>
        <w:rPr>
          <w:rFonts w:ascii="Verdana" w:hAnsi="Verdana"/>
          <w:sz w:val="20"/>
          <w:szCs w:val="20"/>
        </w:rPr>
      </w:pPr>
      <w:r>
        <w:rPr>
          <w:rFonts w:ascii="Verdana" w:hAnsi="Verdana"/>
          <w:sz w:val="20"/>
          <w:szCs w:val="20"/>
        </w:rPr>
        <w:t>b</w:t>
      </w:r>
      <w:r>
        <w:rPr>
          <w:rFonts w:ascii="Verdana" w:hAnsi="Verdana"/>
          <w:sz w:val="20"/>
          <w:szCs w:val="20"/>
        </w:rPr>
        <w:tab/>
        <w:t>The chat box shall be used for parliamentary business only.</w:t>
      </w:r>
    </w:p>
    <w:p w14:paraId="43A3C1A6" w14:textId="77777777" w:rsidR="009F5528" w:rsidRDefault="009F5528" w:rsidP="005B5213">
      <w:pPr>
        <w:spacing w:after="100"/>
        <w:ind w:left="360" w:hanging="360"/>
        <w:rPr>
          <w:rFonts w:ascii="Verdana" w:hAnsi="Verdana"/>
          <w:bCs/>
          <w:sz w:val="20"/>
          <w:szCs w:val="20"/>
        </w:rPr>
      </w:pPr>
      <w:r>
        <w:rPr>
          <w:rFonts w:ascii="Verdana" w:hAnsi="Verdana"/>
          <w:bCs/>
          <w:sz w:val="20"/>
          <w:szCs w:val="20"/>
        </w:rPr>
        <w:t>5</w:t>
      </w:r>
      <w:r w:rsidRPr="00F50BAC">
        <w:rPr>
          <w:rFonts w:ascii="Verdana" w:hAnsi="Verdana"/>
          <w:bCs/>
          <w:sz w:val="20"/>
          <w:szCs w:val="20"/>
        </w:rPr>
        <w:tab/>
      </w:r>
      <w:r w:rsidRPr="003142BD">
        <w:rPr>
          <w:rFonts w:ascii="Verdana" w:hAnsi="Verdana"/>
          <w:b/>
          <w:bCs/>
          <w:sz w:val="20"/>
          <w:szCs w:val="20"/>
        </w:rPr>
        <w:t>Quorum</w:t>
      </w:r>
    </w:p>
    <w:p w14:paraId="7C48CB9A" w14:textId="77777777" w:rsidR="009F5528" w:rsidRPr="00AE7B93" w:rsidRDefault="009F5528" w:rsidP="005B5213">
      <w:pPr>
        <w:spacing w:after="100"/>
        <w:ind w:left="720" w:hanging="360"/>
        <w:rPr>
          <w:rFonts w:ascii="Verdana" w:hAnsi="Verdana"/>
          <w:color w:val="000000" w:themeColor="text1"/>
          <w:sz w:val="20"/>
          <w:szCs w:val="20"/>
        </w:rPr>
      </w:pPr>
      <w:proofErr w:type="spellStart"/>
      <w:r w:rsidRPr="00AE7B93">
        <w:rPr>
          <w:rFonts w:ascii="Verdana" w:hAnsi="Verdana"/>
          <w:bCs/>
          <w:color w:val="000000" w:themeColor="text1"/>
          <w:sz w:val="20"/>
          <w:szCs w:val="20"/>
        </w:rPr>
        <w:t>a</w:t>
      </w:r>
      <w:proofErr w:type="spellEnd"/>
      <w:r w:rsidRPr="00AE7B93">
        <w:rPr>
          <w:rFonts w:ascii="Verdana" w:hAnsi="Verdana"/>
          <w:bCs/>
          <w:color w:val="000000" w:themeColor="text1"/>
          <w:sz w:val="20"/>
          <w:szCs w:val="20"/>
        </w:rPr>
        <w:tab/>
      </w:r>
      <w:proofErr w:type="gramStart"/>
      <w:r w:rsidRPr="00AE7B93">
        <w:rPr>
          <w:rFonts w:ascii="Verdana" w:hAnsi="Verdana"/>
          <w:color w:val="000000" w:themeColor="text1"/>
          <w:sz w:val="20"/>
          <w:szCs w:val="20"/>
        </w:rPr>
        <w:t>The</w:t>
      </w:r>
      <w:proofErr w:type="gramEnd"/>
      <w:r w:rsidRPr="00AE7B93">
        <w:rPr>
          <w:rFonts w:ascii="Verdana" w:hAnsi="Verdana"/>
          <w:color w:val="000000" w:themeColor="text1"/>
          <w:sz w:val="20"/>
          <w:szCs w:val="20"/>
        </w:rPr>
        <w:t xml:space="preserve"> presence of a quorum shall be determined by the members listed on the </w:t>
      </w:r>
      <w:r>
        <w:rPr>
          <w:rFonts w:ascii="Verdana" w:hAnsi="Verdana"/>
          <w:color w:val="000000" w:themeColor="text1"/>
          <w:sz w:val="20"/>
          <w:szCs w:val="20"/>
        </w:rPr>
        <w:t>Internet p</w:t>
      </w:r>
      <w:r w:rsidRPr="00AE7B93">
        <w:rPr>
          <w:rFonts w:ascii="Verdana" w:hAnsi="Verdana"/>
          <w:color w:val="000000" w:themeColor="text1"/>
          <w:sz w:val="20"/>
          <w:szCs w:val="20"/>
        </w:rPr>
        <w:t>latform participants list.</w:t>
      </w:r>
    </w:p>
    <w:p w14:paraId="0FB7CC08" w14:textId="77777777" w:rsidR="009F5528" w:rsidRDefault="009F5528" w:rsidP="005B5213">
      <w:pPr>
        <w:spacing w:after="100"/>
        <w:ind w:left="720" w:hanging="360"/>
        <w:rPr>
          <w:rFonts w:ascii="Verdana" w:hAnsi="Verdana"/>
          <w:sz w:val="20"/>
          <w:szCs w:val="20"/>
        </w:rPr>
      </w:pPr>
      <w:r>
        <w:rPr>
          <w:rFonts w:ascii="Verdana" w:hAnsi="Verdana"/>
          <w:sz w:val="20"/>
          <w:szCs w:val="20"/>
        </w:rPr>
        <w:t>b</w:t>
      </w:r>
      <w:r>
        <w:rPr>
          <w:rFonts w:ascii="Verdana" w:hAnsi="Verdana"/>
          <w:sz w:val="20"/>
          <w:szCs w:val="20"/>
        </w:rPr>
        <w:tab/>
        <w:t>Included in the names on the participants list shall be the following support personnel: 1) the Executive Director, 2) the Office Manager, 3) the chair of the bylaw revision committee, and 4) the parliamentarian.</w:t>
      </w:r>
    </w:p>
    <w:p w14:paraId="191B16C4" w14:textId="77777777" w:rsidR="009F5528" w:rsidRPr="00147061" w:rsidRDefault="009F5528" w:rsidP="005B5213">
      <w:pPr>
        <w:spacing w:after="100"/>
        <w:ind w:left="720" w:hanging="360"/>
        <w:rPr>
          <w:rFonts w:ascii="Verdana" w:hAnsi="Verdana"/>
          <w:bCs/>
          <w:sz w:val="20"/>
          <w:szCs w:val="20"/>
        </w:rPr>
      </w:pPr>
      <w:r>
        <w:rPr>
          <w:rFonts w:ascii="Verdana" w:hAnsi="Verdana"/>
          <w:sz w:val="20"/>
          <w:szCs w:val="20"/>
        </w:rPr>
        <w:t>c</w:t>
      </w:r>
      <w:r>
        <w:rPr>
          <w:rFonts w:ascii="Verdana" w:hAnsi="Verdana"/>
          <w:sz w:val="20"/>
          <w:szCs w:val="20"/>
        </w:rPr>
        <w:tab/>
        <w:t>These four persons will not be counted in the quorum.</w:t>
      </w:r>
    </w:p>
    <w:p w14:paraId="3F451819" w14:textId="77777777" w:rsidR="009F5528" w:rsidRDefault="009F5528">
      <w:pPr>
        <w:rPr>
          <w:rFonts w:ascii="Verdana" w:hAnsi="Verdana"/>
          <w:bCs/>
          <w:sz w:val="20"/>
          <w:szCs w:val="20"/>
        </w:rPr>
      </w:pPr>
      <w:r>
        <w:rPr>
          <w:rFonts w:ascii="Verdana" w:hAnsi="Verdana"/>
          <w:bCs/>
          <w:sz w:val="20"/>
          <w:szCs w:val="20"/>
        </w:rPr>
        <w:br w:type="page"/>
      </w:r>
    </w:p>
    <w:p w14:paraId="58BA4814" w14:textId="77777777" w:rsidR="009F5528" w:rsidRPr="00817DC0" w:rsidRDefault="009F5528" w:rsidP="005B5213">
      <w:pPr>
        <w:spacing w:after="100"/>
        <w:ind w:left="360" w:hanging="360"/>
        <w:rPr>
          <w:rFonts w:ascii="Verdana" w:hAnsi="Verdana"/>
          <w:sz w:val="20"/>
          <w:szCs w:val="20"/>
        </w:rPr>
      </w:pPr>
      <w:r>
        <w:rPr>
          <w:rFonts w:ascii="Verdana" w:hAnsi="Verdana"/>
          <w:sz w:val="20"/>
          <w:szCs w:val="20"/>
        </w:rPr>
        <w:lastRenderedPageBreak/>
        <w:t>6</w:t>
      </w:r>
      <w:r>
        <w:rPr>
          <w:rFonts w:ascii="Verdana" w:hAnsi="Verdana"/>
          <w:sz w:val="20"/>
          <w:szCs w:val="20"/>
        </w:rPr>
        <w:tab/>
      </w:r>
      <w:r>
        <w:rPr>
          <w:rFonts w:ascii="Verdana" w:hAnsi="Verdana"/>
          <w:b/>
          <w:sz w:val="20"/>
          <w:szCs w:val="20"/>
        </w:rPr>
        <w:t>Seeking Recognition</w:t>
      </w:r>
    </w:p>
    <w:p w14:paraId="7D6C0EAA" w14:textId="77777777" w:rsidR="009F5528" w:rsidRDefault="009F5528" w:rsidP="005B5213">
      <w:pPr>
        <w:spacing w:after="100"/>
        <w:ind w:left="720" w:hanging="360"/>
        <w:rPr>
          <w:rFonts w:ascii="Verdana" w:hAnsi="Verdana"/>
          <w:bCs/>
          <w:sz w:val="20"/>
          <w:szCs w:val="20"/>
        </w:rPr>
      </w:pPr>
      <w:r>
        <w:rPr>
          <w:rFonts w:ascii="Verdana" w:hAnsi="Verdana"/>
          <w:bCs/>
          <w:sz w:val="20"/>
          <w:szCs w:val="20"/>
        </w:rPr>
        <w:t>a</w:t>
      </w:r>
      <w:r>
        <w:rPr>
          <w:rFonts w:ascii="Verdana" w:hAnsi="Verdana"/>
          <w:bCs/>
          <w:sz w:val="20"/>
          <w:szCs w:val="20"/>
        </w:rPr>
        <w:tab/>
      </w:r>
      <w:proofErr w:type="spellStart"/>
      <w:r>
        <w:rPr>
          <w:rFonts w:ascii="Verdana" w:hAnsi="Verdana"/>
          <w:bCs/>
          <w:sz w:val="20"/>
          <w:szCs w:val="20"/>
        </w:rPr>
        <w:t>A</w:t>
      </w:r>
      <w:proofErr w:type="spellEnd"/>
      <w:r>
        <w:rPr>
          <w:rFonts w:ascii="Verdana" w:hAnsi="Verdana"/>
          <w:bCs/>
          <w:sz w:val="20"/>
          <w:szCs w:val="20"/>
        </w:rPr>
        <w:t xml:space="preserve"> delegate seeking recognition </w:t>
      </w:r>
      <w:r w:rsidRPr="002B1F31">
        <w:rPr>
          <w:rFonts w:ascii="Verdana" w:hAnsi="Verdana"/>
          <w:b/>
          <w:bCs/>
          <w:sz w:val="20"/>
          <w:szCs w:val="20"/>
        </w:rPr>
        <w:t>to amend shall</w:t>
      </w:r>
    </w:p>
    <w:p w14:paraId="357B8313" w14:textId="77777777" w:rsidR="009F5528" w:rsidRDefault="009F5528" w:rsidP="005B5213">
      <w:pPr>
        <w:spacing w:after="100"/>
        <w:ind w:left="1080" w:hanging="360"/>
        <w:rPr>
          <w:rFonts w:ascii="Verdana" w:hAnsi="Verdana"/>
          <w:bCs/>
          <w:sz w:val="20"/>
          <w:szCs w:val="20"/>
        </w:rPr>
      </w:pPr>
      <w:proofErr w:type="spellStart"/>
      <w:r>
        <w:rPr>
          <w:rFonts w:ascii="Verdana" w:hAnsi="Verdana"/>
          <w:bCs/>
          <w:sz w:val="20"/>
          <w:szCs w:val="20"/>
        </w:rPr>
        <w:t>i</w:t>
      </w:r>
      <w:proofErr w:type="spellEnd"/>
      <w:r>
        <w:rPr>
          <w:rFonts w:ascii="Verdana" w:hAnsi="Verdana"/>
          <w:bCs/>
          <w:sz w:val="20"/>
          <w:szCs w:val="20"/>
        </w:rPr>
        <w:tab/>
        <w:t>note the words to strike and/or the words to insert</w:t>
      </w:r>
    </w:p>
    <w:p w14:paraId="5E60385B" w14:textId="77777777" w:rsidR="009F5528" w:rsidRDefault="009F5528" w:rsidP="005B5213">
      <w:pPr>
        <w:spacing w:after="100"/>
        <w:ind w:left="1080" w:hanging="360"/>
        <w:rPr>
          <w:rFonts w:ascii="Verdana" w:hAnsi="Verdana"/>
          <w:bCs/>
          <w:sz w:val="20"/>
          <w:szCs w:val="20"/>
        </w:rPr>
      </w:pPr>
      <w:r>
        <w:rPr>
          <w:rFonts w:ascii="Verdana" w:hAnsi="Verdana"/>
          <w:bCs/>
          <w:sz w:val="20"/>
          <w:szCs w:val="20"/>
        </w:rPr>
        <w:t>ii</w:t>
      </w:r>
      <w:r>
        <w:rPr>
          <w:rFonts w:ascii="Verdana" w:hAnsi="Verdana"/>
          <w:bCs/>
          <w:sz w:val="20"/>
          <w:szCs w:val="20"/>
        </w:rPr>
        <w:tab/>
        <w:t>raise their hand icon</w:t>
      </w:r>
    </w:p>
    <w:p w14:paraId="2C5EEDB3" w14:textId="77777777" w:rsidR="009F5528" w:rsidRDefault="009F5528" w:rsidP="005B5213">
      <w:pPr>
        <w:spacing w:after="100"/>
        <w:ind w:left="1080" w:hanging="360"/>
        <w:rPr>
          <w:rFonts w:ascii="Verdana" w:hAnsi="Verdana"/>
          <w:bCs/>
          <w:sz w:val="20"/>
          <w:szCs w:val="20"/>
        </w:rPr>
      </w:pPr>
      <w:r>
        <w:rPr>
          <w:rFonts w:ascii="Verdana" w:hAnsi="Verdana"/>
          <w:bCs/>
          <w:sz w:val="20"/>
          <w:szCs w:val="20"/>
        </w:rPr>
        <w:t>iii</w:t>
      </w:r>
      <w:r>
        <w:rPr>
          <w:rFonts w:ascii="Verdana" w:hAnsi="Verdana"/>
          <w:bCs/>
          <w:sz w:val="20"/>
          <w:szCs w:val="20"/>
        </w:rPr>
        <w:tab/>
        <w:t>when recognized by the chair state the words to strike and/or insert</w:t>
      </w:r>
    </w:p>
    <w:p w14:paraId="50D1C26B" w14:textId="77777777" w:rsidR="009F5528" w:rsidRDefault="009F5528" w:rsidP="005B5213">
      <w:pPr>
        <w:spacing w:after="100"/>
        <w:ind w:left="720" w:hanging="360"/>
        <w:rPr>
          <w:rFonts w:ascii="Verdana" w:hAnsi="Verdana"/>
          <w:bCs/>
          <w:sz w:val="20"/>
          <w:szCs w:val="20"/>
        </w:rPr>
      </w:pPr>
      <w:r>
        <w:rPr>
          <w:rFonts w:ascii="Verdana" w:hAnsi="Verdana"/>
          <w:bCs/>
          <w:sz w:val="20"/>
          <w:szCs w:val="20"/>
        </w:rPr>
        <w:t>b</w:t>
      </w:r>
      <w:r>
        <w:rPr>
          <w:rFonts w:ascii="Verdana" w:hAnsi="Verdana"/>
          <w:bCs/>
          <w:sz w:val="20"/>
          <w:szCs w:val="20"/>
        </w:rPr>
        <w:tab/>
        <w:t xml:space="preserve">A delegate seeking recognition that takes </w:t>
      </w:r>
      <w:r w:rsidRPr="00E36ED3">
        <w:rPr>
          <w:rFonts w:ascii="Verdana" w:hAnsi="Verdana"/>
          <w:b/>
          <w:bCs/>
          <w:sz w:val="20"/>
          <w:szCs w:val="20"/>
        </w:rPr>
        <w:t>precedence</w:t>
      </w:r>
      <w:r>
        <w:rPr>
          <w:rFonts w:ascii="Verdana" w:hAnsi="Verdana"/>
          <w:bCs/>
          <w:sz w:val="20"/>
          <w:szCs w:val="20"/>
        </w:rPr>
        <w:t xml:space="preserve"> </w:t>
      </w:r>
      <w:r w:rsidRPr="00E36ED3">
        <w:rPr>
          <w:rFonts w:ascii="Verdana" w:hAnsi="Verdana"/>
          <w:b/>
          <w:bCs/>
          <w:sz w:val="20"/>
          <w:szCs w:val="20"/>
        </w:rPr>
        <w:t>shall</w:t>
      </w:r>
    </w:p>
    <w:p w14:paraId="1A1C6D46" w14:textId="77777777" w:rsidR="009F5528" w:rsidRDefault="009F5528" w:rsidP="005B5213">
      <w:pPr>
        <w:spacing w:after="100"/>
        <w:ind w:left="1080" w:hanging="360"/>
        <w:rPr>
          <w:rFonts w:ascii="Verdana" w:hAnsi="Verdana"/>
          <w:bCs/>
          <w:sz w:val="20"/>
          <w:szCs w:val="20"/>
        </w:rPr>
      </w:pPr>
      <w:proofErr w:type="spellStart"/>
      <w:r>
        <w:rPr>
          <w:rFonts w:ascii="Verdana" w:hAnsi="Verdana"/>
          <w:bCs/>
          <w:sz w:val="20"/>
          <w:szCs w:val="20"/>
        </w:rPr>
        <w:t>i</w:t>
      </w:r>
      <w:proofErr w:type="spellEnd"/>
      <w:r>
        <w:rPr>
          <w:rFonts w:ascii="Verdana" w:hAnsi="Verdana"/>
          <w:bCs/>
          <w:sz w:val="20"/>
          <w:szCs w:val="20"/>
        </w:rPr>
        <w:tab/>
        <w:t>type the motion in column two in the chat box</w:t>
      </w:r>
    </w:p>
    <w:p w14:paraId="4F98C735" w14:textId="77777777" w:rsidR="009F5528" w:rsidRDefault="009F5528" w:rsidP="005B5213">
      <w:pPr>
        <w:spacing w:after="100"/>
        <w:ind w:left="1080" w:hanging="360"/>
        <w:rPr>
          <w:rFonts w:ascii="Verdana" w:hAnsi="Verdana"/>
          <w:bCs/>
          <w:sz w:val="20"/>
          <w:szCs w:val="20"/>
        </w:rPr>
      </w:pPr>
      <w:r>
        <w:rPr>
          <w:rFonts w:ascii="Verdana" w:hAnsi="Verdana"/>
          <w:bCs/>
          <w:sz w:val="20"/>
          <w:szCs w:val="20"/>
        </w:rPr>
        <w:t>ii</w:t>
      </w:r>
      <w:r>
        <w:rPr>
          <w:rFonts w:ascii="Verdana" w:hAnsi="Verdana"/>
          <w:bCs/>
          <w:sz w:val="20"/>
          <w:szCs w:val="20"/>
        </w:rPr>
        <w:tab/>
        <w:t>provided the motion has a “yes” in column 3</w:t>
      </w:r>
    </w:p>
    <w:p w14:paraId="331F1F9C" w14:textId="77777777" w:rsidR="009F5528" w:rsidRDefault="009F5528" w:rsidP="005B5213">
      <w:pPr>
        <w:spacing w:after="100"/>
        <w:ind w:left="1080" w:hanging="360"/>
        <w:rPr>
          <w:rFonts w:ascii="Verdana" w:hAnsi="Verdana"/>
          <w:bCs/>
          <w:sz w:val="20"/>
          <w:szCs w:val="20"/>
        </w:rPr>
      </w:pPr>
      <w:r>
        <w:rPr>
          <w:rFonts w:ascii="Verdana" w:hAnsi="Verdana"/>
          <w:bCs/>
          <w:sz w:val="20"/>
          <w:szCs w:val="20"/>
        </w:rPr>
        <w:t>ii</w:t>
      </w:r>
      <w:r>
        <w:rPr>
          <w:rFonts w:ascii="Verdana" w:hAnsi="Verdana"/>
          <w:bCs/>
          <w:sz w:val="20"/>
          <w:szCs w:val="20"/>
        </w:rPr>
        <w:tab/>
        <w:t>when recognized by the chair state the particular issue</w:t>
      </w:r>
    </w:p>
    <w:p w14:paraId="4C0C77F7" w14:textId="77777777" w:rsidR="009F5528" w:rsidRDefault="009F5528" w:rsidP="005B5213">
      <w:pPr>
        <w:spacing w:after="100"/>
        <w:ind w:left="720" w:hanging="360"/>
        <w:rPr>
          <w:rFonts w:ascii="Verdana" w:hAnsi="Verdana"/>
          <w:bCs/>
          <w:sz w:val="20"/>
          <w:szCs w:val="20"/>
        </w:rPr>
      </w:pPr>
      <w:r>
        <w:rPr>
          <w:rFonts w:ascii="Verdana" w:hAnsi="Verdana"/>
          <w:bCs/>
          <w:sz w:val="20"/>
          <w:szCs w:val="20"/>
        </w:rPr>
        <w:t>c</w:t>
      </w:r>
      <w:r>
        <w:rPr>
          <w:rFonts w:ascii="Verdana" w:hAnsi="Verdana"/>
          <w:bCs/>
          <w:sz w:val="20"/>
          <w:szCs w:val="20"/>
        </w:rPr>
        <w:tab/>
        <w:t xml:space="preserve">A delegate seeking recognition otherwise </w:t>
      </w:r>
      <w:r w:rsidRPr="00E36ED3">
        <w:rPr>
          <w:rFonts w:ascii="Verdana" w:hAnsi="Verdana"/>
          <w:b/>
          <w:bCs/>
          <w:sz w:val="20"/>
          <w:szCs w:val="20"/>
        </w:rPr>
        <w:t>shall</w:t>
      </w:r>
    </w:p>
    <w:p w14:paraId="156325D6" w14:textId="77777777" w:rsidR="009F5528" w:rsidRDefault="009F5528" w:rsidP="005B5213">
      <w:pPr>
        <w:spacing w:after="100"/>
        <w:ind w:left="1080" w:hanging="360"/>
        <w:rPr>
          <w:rFonts w:ascii="Verdana" w:hAnsi="Verdana"/>
          <w:bCs/>
          <w:sz w:val="20"/>
          <w:szCs w:val="20"/>
        </w:rPr>
      </w:pPr>
      <w:proofErr w:type="spellStart"/>
      <w:r>
        <w:rPr>
          <w:rFonts w:ascii="Verdana" w:hAnsi="Verdana"/>
          <w:bCs/>
          <w:sz w:val="20"/>
          <w:szCs w:val="20"/>
        </w:rPr>
        <w:t>i</w:t>
      </w:r>
      <w:proofErr w:type="spellEnd"/>
      <w:r>
        <w:rPr>
          <w:rFonts w:ascii="Verdana" w:hAnsi="Verdana"/>
          <w:bCs/>
          <w:sz w:val="20"/>
          <w:szCs w:val="20"/>
        </w:rPr>
        <w:tab/>
        <w:t>raise their hand icon</w:t>
      </w:r>
    </w:p>
    <w:p w14:paraId="17AF33D3" w14:textId="77777777" w:rsidR="009F5528" w:rsidRDefault="009F5528" w:rsidP="005B5213">
      <w:pPr>
        <w:spacing w:after="100"/>
        <w:ind w:left="1080" w:hanging="360"/>
        <w:rPr>
          <w:rFonts w:ascii="Verdana" w:hAnsi="Verdana"/>
          <w:bCs/>
          <w:sz w:val="20"/>
          <w:szCs w:val="20"/>
        </w:rPr>
      </w:pPr>
      <w:r>
        <w:rPr>
          <w:rFonts w:ascii="Verdana" w:hAnsi="Verdana"/>
          <w:bCs/>
          <w:sz w:val="20"/>
          <w:szCs w:val="20"/>
        </w:rPr>
        <w:t>ii</w:t>
      </w:r>
      <w:r>
        <w:rPr>
          <w:rFonts w:ascii="Verdana" w:hAnsi="Verdana"/>
          <w:bCs/>
          <w:sz w:val="20"/>
          <w:szCs w:val="20"/>
        </w:rPr>
        <w:tab/>
        <w:t>when recognized by the chair</w:t>
      </w:r>
    </w:p>
    <w:p w14:paraId="3763D828" w14:textId="77777777" w:rsidR="009F5528" w:rsidRDefault="009F5528" w:rsidP="005B5213">
      <w:pPr>
        <w:spacing w:after="100"/>
        <w:ind w:left="1620" w:hanging="540"/>
        <w:rPr>
          <w:rFonts w:ascii="Verdana" w:hAnsi="Verdana"/>
          <w:sz w:val="20"/>
          <w:szCs w:val="20"/>
        </w:rPr>
      </w:pPr>
      <w:r>
        <w:rPr>
          <w:rFonts w:ascii="Verdana" w:hAnsi="Verdana"/>
          <w:sz w:val="20"/>
          <w:szCs w:val="20"/>
        </w:rPr>
        <w:t>(1)</w:t>
      </w:r>
      <w:r>
        <w:rPr>
          <w:rFonts w:ascii="Verdana" w:hAnsi="Verdana"/>
          <w:sz w:val="20"/>
          <w:szCs w:val="20"/>
        </w:rPr>
        <w:tab/>
        <w:t>debate the pending motion pro or con</w:t>
      </w:r>
    </w:p>
    <w:p w14:paraId="0C683A58" w14:textId="77777777" w:rsidR="009F5528" w:rsidRDefault="009F5528" w:rsidP="005B5213">
      <w:pPr>
        <w:spacing w:after="100"/>
        <w:ind w:left="1620" w:hanging="540"/>
        <w:rPr>
          <w:rFonts w:ascii="Verdana" w:hAnsi="Verdana"/>
          <w:sz w:val="20"/>
          <w:szCs w:val="20"/>
        </w:rPr>
      </w:pPr>
      <w:r>
        <w:rPr>
          <w:rFonts w:ascii="Verdana" w:hAnsi="Verdana"/>
          <w:sz w:val="20"/>
          <w:szCs w:val="20"/>
        </w:rPr>
        <w:t>(2)</w:t>
      </w:r>
      <w:r>
        <w:rPr>
          <w:rFonts w:ascii="Verdana" w:hAnsi="Verdana"/>
          <w:sz w:val="20"/>
          <w:szCs w:val="20"/>
        </w:rPr>
        <w:tab/>
        <w:t>offer any proper procedure</w:t>
      </w:r>
    </w:p>
    <w:p w14:paraId="15930435" w14:textId="77777777" w:rsidR="009F5528" w:rsidRPr="00E36ED3" w:rsidRDefault="009F5528" w:rsidP="005B5213">
      <w:pPr>
        <w:spacing w:after="100"/>
        <w:ind w:left="720" w:hanging="360"/>
        <w:rPr>
          <w:rFonts w:ascii="Verdana" w:hAnsi="Verdana"/>
          <w:bCs/>
          <w:sz w:val="20"/>
          <w:szCs w:val="20"/>
        </w:rPr>
      </w:pPr>
      <w:r>
        <w:rPr>
          <w:rFonts w:ascii="Verdana" w:hAnsi="Verdana"/>
          <w:bCs/>
          <w:sz w:val="20"/>
          <w:szCs w:val="20"/>
        </w:rPr>
        <w:t>d</w:t>
      </w:r>
      <w:r>
        <w:rPr>
          <w:rFonts w:ascii="Verdana" w:hAnsi="Verdana"/>
          <w:bCs/>
          <w:sz w:val="20"/>
          <w:szCs w:val="20"/>
        </w:rPr>
        <w:tab/>
        <w:t>no seconds are required</w:t>
      </w:r>
      <w:r>
        <w:rPr>
          <w:rFonts w:ascii="Verdana" w:hAnsi="Verdana"/>
          <w:bCs/>
          <w:sz w:val="20"/>
          <w:szCs w:val="20"/>
        </w:rPr>
        <w:tab/>
      </w:r>
    </w:p>
    <w:p w14:paraId="44152E9C" w14:textId="77777777" w:rsidR="009F5528" w:rsidRDefault="009F5528" w:rsidP="005B5213">
      <w:pPr>
        <w:spacing w:after="100"/>
        <w:ind w:left="360" w:hanging="360"/>
        <w:rPr>
          <w:rFonts w:ascii="Verdana" w:hAnsi="Verdana"/>
          <w:bCs/>
          <w:sz w:val="20"/>
          <w:szCs w:val="20"/>
        </w:rPr>
      </w:pPr>
    </w:p>
    <w:p w14:paraId="7BA9E9D7" w14:textId="77777777" w:rsidR="009F5528" w:rsidRPr="00F50BAC" w:rsidRDefault="009F5528" w:rsidP="005B5213">
      <w:pPr>
        <w:spacing w:after="100"/>
        <w:ind w:left="360" w:hanging="360"/>
        <w:rPr>
          <w:rFonts w:ascii="Verdana" w:hAnsi="Verdana"/>
          <w:bCs/>
          <w:sz w:val="20"/>
          <w:szCs w:val="20"/>
        </w:rPr>
      </w:pPr>
      <w:r>
        <w:rPr>
          <w:rFonts w:ascii="Verdana" w:hAnsi="Verdana"/>
          <w:bCs/>
          <w:sz w:val="20"/>
          <w:szCs w:val="20"/>
        </w:rPr>
        <w:t>7</w:t>
      </w:r>
      <w:r w:rsidRPr="00F50BAC">
        <w:rPr>
          <w:rFonts w:ascii="Verdana" w:hAnsi="Verdana"/>
          <w:bCs/>
          <w:sz w:val="20"/>
          <w:szCs w:val="20"/>
        </w:rPr>
        <w:tab/>
      </w:r>
      <w:r w:rsidRPr="003142BD">
        <w:rPr>
          <w:rFonts w:ascii="Verdana" w:hAnsi="Verdana"/>
          <w:b/>
          <w:bCs/>
          <w:sz w:val="20"/>
          <w:szCs w:val="20"/>
        </w:rPr>
        <w:t>Limits of Debate</w:t>
      </w:r>
    </w:p>
    <w:p w14:paraId="407CCEC6" w14:textId="77777777" w:rsidR="009F5528" w:rsidRDefault="009F5528" w:rsidP="005B5213">
      <w:pPr>
        <w:spacing w:after="100"/>
        <w:ind w:left="720" w:hanging="360"/>
        <w:rPr>
          <w:rFonts w:ascii="Verdana" w:hAnsi="Verdana"/>
          <w:bCs/>
          <w:sz w:val="20"/>
          <w:szCs w:val="20"/>
        </w:rPr>
      </w:pPr>
      <w:r w:rsidRPr="00F50BAC">
        <w:rPr>
          <w:rFonts w:ascii="Verdana" w:hAnsi="Verdana"/>
          <w:bCs/>
          <w:sz w:val="20"/>
          <w:szCs w:val="20"/>
        </w:rPr>
        <w:t>a</w:t>
      </w:r>
      <w:r w:rsidRPr="00F50BAC">
        <w:rPr>
          <w:rFonts w:ascii="Verdana" w:hAnsi="Verdana"/>
          <w:bCs/>
          <w:sz w:val="20"/>
          <w:szCs w:val="20"/>
        </w:rPr>
        <w:tab/>
      </w:r>
      <w:r>
        <w:rPr>
          <w:rFonts w:ascii="Verdana" w:hAnsi="Verdana"/>
          <w:bCs/>
          <w:sz w:val="20"/>
          <w:szCs w:val="20"/>
        </w:rPr>
        <w:t>Debate shall be limited to two minutes for each member.</w:t>
      </w:r>
    </w:p>
    <w:p w14:paraId="0F154A8A" w14:textId="77777777" w:rsidR="009F5528" w:rsidRDefault="009F5528" w:rsidP="005B5213">
      <w:pPr>
        <w:spacing w:after="100"/>
        <w:ind w:left="720" w:hanging="360"/>
        <w:rPr>
          <w:rFonts w:ascii="Verdana" w:hAnsi="Verdana"/>
          <w:bCs/>
          <w:sz w:val="20"/>
          <w:szCs w:val="20"/>
        </w:rPr>
      </w:pPr>
      <w:r w:rsidRPr="00F50BAC">
        <w:rPr>
          <w:rFonts w:ascii="Verdana" w:hAnsi="Verdana"/>
          <w:bCs/>
          <w:sz w:val="20"/>
          <w:szCs w:val="20"/>
        </w:rPr>
        <w:t>b</w:t>
      </w:r>
      <w:r w:rsidRPr="00F50BAC">
        <w:rPr>
          <w:rFonts w:ascii="Verdana" w:hAnsi="Verdana"/>
          <w:bCs/>
          <w:sz w:val="20"/>
          <w:szCs w:val="20"/>
        </w:rPr>
        <w:tab/>
      </w:r>
      <w:r>
        <w:rPr>
          <w:rFonts w:ascii="Verdana" w:hAnsi="Verdana"/>
          <w:bCs/>
          <w:sz w:val="20"/>
          <w:szCs w:val="20"/>
        </w:rPr>
        <w:t>Debate shall be limited to one speech for each member on each question.</w:t>
      </w:r>
    </w:p>
    <w:p w14:paraId="3ED943FC" w14:textId="77777777" w:rsidR="009F5528" w:rsidRPr="00F50BAC" w:rsidRDefault="009F5528" w:rsidP="005B5213">
      <w:pPr>
        <w:spacing w:after="100"/>
        <w:ind w:left="720" w:hanging="360"/>
        <w:rPr>
          <w:rFonts w:ascii="Verdana" w:hAnsi="Verdana"/>
          <w:sz w:val="20"/>
          <w:szCs w:val="20"/>
        </w:rPr>
      </w:pPr>
      <w:r>
        <w:rPr>
          <w:rFonts w:ascii="Verdana" w:hAnsi="Verdana"/>
          <w:sz w:val="20"/>
          <w:szCs w:val="20"/>
        </w:rPr>
        <w:t>c</w:t>
      </w:r>
      <w:r>
        <w:rPr>
          <w:rFonts w:ascii="Verdana" w:hAnsi="Verdana"/>
          <w:sz w:val="20"/>
          <w:szCs w:val="20"/>
        </w:rPr>
        <w:tab/>
        <w:t>Each part shall be considered for no longer than 10 minutes at which time debate shall be closed.</w:t>
      </w:r>
    </w:p>
    <w:p w14:paraId="3011E8B3" w14:textId="77777777" w:rsidR="009F5528" w:rsidRDefault="009F5528" w:rsidP="005B5213">
      <w:pPr>
        <w:spacing w:after="100"/>
        <w:ind w:left="720" w:hanging="360"/>
        <w:rPr>
          <w:rFonts w:ascii="Verdana" w:hAnsi="Verdana"/>
          <w:sz w:val="20"/>
          <w:szCs w:val="20"/>
        </w:rPr>
      </w:pPr>
      <w:r>
        <w:rPr>
          <w:rFonts w:ascii="Verdana" w:hAnsi="Verdana"/>
          <w:bCs/>
          <w:sz w:val="20"/>
          <w:szCs w:val="20"/>
        </w:rPr>
        <w:t>d</w:t>
      </w:r>
      <w:r w:rsidRPr="00F50BAC">
        <w:rPr>
          <w:rFonts w:ascii="Verdana" w:hAnsi="Verdana"/>
          <w:bCs/>
          <w:sz w:val="20"/>
          <w:szCs w:val="20"/>
        </w:rPr>
        <w:tab/>
      </w:r>
      <w:proofErr w:type="gramStart"/>
      <w:r>
        <w:rPr>
          <w:rFonts w:ascii="Verdana" w:hAnsi="Verdana"/>
          <w:sz w:val="20"/>
          <w:szCs w:val="20"/>
        </w:rPr>
        <w:t>The</w:t>
      </w:r>
      <w:proofErr w:type="gramEnd"/>
      <w:r>
        <w:rPr>
          <w:rFonts w:ascii="Verdana" w:hAnsi="Verdana"/>
          <w:sz w:val="20"/>
          <w:szCs w:val="20"/>
        </w:rPr>
        <w:t xml:space="preserve"> chair may</w:t>
      </w:r>
      <w:r w:rsidRPr="00F50BAC">
        <w:rPr>
          <w:rFonts w:ascii="Verdana" w:hAnsi="Verdana"/>
          <w:sz w:val="20"/>
          <w:szCs w:val="20"/>
        </w:rPr>
        <w:t xml:space="preserve"> direct the muting of a </w:t>
      </w:r>
      <w:r>
        <w:rPr>
          <w:rFonts w:ascii="Verdana" w:hAnsi="Verdana"/>
          <w:sz w:val="20"/>
          <w:szCs w:val="20"/>
        </w:rPr>
        <w:t>member</w:t>
      </w:r>
      <w:r w:rsidRPr="00F50BAC">
        <w:rPr>
          <w:rFonts w:ascii="Verdana" w:hAnsi="Verdana"/>
          <w:sz w:val="20"/>
          <w:szCs w:val="20"/>
        </w:rPr>
        <w:t xml:space="preserve">’s microphone if that </w:t>
      </w:r>
      <w:r>
        <w:rPr>
          <w:rFonts w:ascii="Verdana" w:hAnsi="Verdana"/>
          <w:sz w:val="20"/>
          <w:szCs w:val="20"/>
        </w:rPr>
        <w:t>member does not adhere to the</w:t>
      </w:r>
      <w:r w:rsidRPr="00F50BAC">
        <w:rPr>
          <w:rFonts w:ascii="Verdana" w:hAnsi="Verdana"/>
          <w:sz w:val="20"/>
          <w:szCs w:val="20"/>
        </w:rPr>
        <w:t xml:space="preserve"> limit </w:t>
      </w:r>
      <w:r>
        <w:rPr>
          <w:rFonts w:ascii="Verdana" w:hAnsi="Verdana"/>
          <w:sz w:val="20"/>
          <w:szCs w:val="20"/>
        </w:rPr>
        <w:t xml:space="preserve">of debate </w:t>
      </w:r>
      <w:r w:rsidRPr="00F50BAC">
        <w:rPr>
          <w:rFonts w:ascii="Verdana" w:hAnsi="Verdana"/>
          <w:sz w:val="20"/>
          <w:szCs w:val="20"/>
        </w:rPr>
        <w:t>when notified by the chair.</w:t>
      </w:r>
    </w:p>
    <w:p w14:paraId="3A18DFD0" w14:textId="77777777" w:rsidR="009F5528" w:rsidRDefault="009F5528" w:rsidP="005B5213">
      <w:pPr>
        <w:spacing w:after="100"/>
        <w:ind w:left="360" w:hanging="360"/>
        <w:rPr>
          <w:rFonts w:ascii="Verdana" w:hAnsi="Verdana"/>
          <w:sz w:val="20"/>
          <w:szCs w:val="20"/>
        </w:rPr>
      </w:pPr>
    </w:p>
    <w:p w14:paraId="674EFEA9" w14:textId="77777777" w:rsidR="009F5528" w:rsidRPr="00F50BAC" w:rsidRDefault="009F5528" w:rsidP="005B5213">
      <w:pPr>
        <w:spacing w:after="100"/>
        <w:ind w:left="360" w:hanging="360"/>
        <w:rPr>
          <w:rFonts w:ascii="Verdana" w:hAnsi="Verdana"/>
          <w:bCs/>
          <w:sz w:val="20"/>
          <w:szCs w:val="20"/>
        </w:rPr>
      </w:pPr>
      <w:r>
        <w:rPr>
          <w:rFonts w:ascii="Verdana" w:hAnsi="Verdana"/>
          <w:sz w:val="20"/>
          <w:szCs w:val="20"/>
        </w:rPr>
        <w:t>8</w:t>
      </w:r>
      <w:r w:rsidRPr="00F50BAC">
        <w:rPr>
          <w:rFonts w:ascii="Verdana" w:hAnsi="Verdana"/>
          <w:sz w:val="20"/>
          <w:szCs w:val="20"/>
        </w:rPr>
        <w:tab/>
      </w:r>
      <w:r w:rsidRPr="008A7DF8">
        <w:rPr>
          <w:rFonts w:ascii="Verdana" w:hAnsi="Verdana"/>
          <w:b/>
          <w:bCs/>
          <w:sz w:val="20"/>
          <w:szCs w:val="20"/>
        </w:rPr>
        <w:t>Voting</w:t>
      </w:r>
    </w:p>
    <w:p w14:paraId="5C8C79E7" w14:textId="77777777" w:rsidR="009F5528" w:rsidRDefault="009F5528" w:rsidP="005B5213">
      <w:pPr>
        <w:spacing w:after="100"/>
        <w:ind w:left="720" w:hanging="360"/>
        <w:rPr>
          <w:rFonts w:ascii="Verdana" w:hAnsi="Verdana"/>
          <w:sz w:val="20"/>
          <w:szCs w:val="20"/>
        </w:rPr>
      </w:pPr>
      <w:r w:rsidRPr="00F50BAC">
        <w:rPr>
          <w:rFonts w:ascii="Verdana" w:hAnsi="Verdana"/>
          <w:sz w:val="20"/>
          <w:szCs w:val="20"/>
        </w:rPr>
        <w:t>a</w:t>
      </w:r>
      <w:r w:rsidRPr="00F50BAC">
        <w:rPr>
          <w:rFonts w:ascii="Verdana" w:hAnsi="Verdana"/>
          <w:sz w:val="20"/>
          <w:szCs w:val="20"/>
        </w:rPr>
        <w:tab/>
        <w:t xml:space="preserve">Voting shall be </w:t>
      </w:r>
      <w:r w:rsidRPr="00AE7B93">
        <w:rPr>
          <w:rFonts w:ascii="Verdana" w:hAnsi="Verdana"/>
          <w:color w:val="000000" w:themeColor="text1"/>
          <w:sz w:val="20"/>
          <w:szCs w:val="20"/>
        </w:rPr>
        <w:t xml:space="preserve">by the </w:t>
      </w:r>
      <w:r>
        <w:rPr>
          <w:rFonts w:ascii="Verdana" w:hAnsi="Verdana"/>
          <w:color w:val="000000" w:themeColor="text1"/>
          <w:sz w:val="20"/>
          <w:szCs w:val="20"/>
        </w:rPr>
        <w:t>Poll Everywhere program</w:t>
      </w:r>
      <w:r w:rsidRPr="00F50BAC">
        <w:rPr>
          <w:rFonts w:ascii="Verdana" w:hAnsi="Verdana"/>
          <w:sz w:val="20"/>
          <w:szCs w:val="20"/>
        </w:rPr>
        <w:t>.</w:t>
      </w:r>
    </w:p>
    <w:p w14:paraId="142D6AF6" w14:textId="77777777" w:rsidR="009F5528" w:rsidRDefault="009F5528" w:rsidP="005B5213">
      <w:pPr>
        <w:spacing w:after="100"/>
        <w:ind w:left="720" w:hanging="360"/>
        <w:rPr>
          <w:rFonts w:ascii="Verdana" w:hAnsi="Verdana"/>
          <w:sz w:val="20"/>
          <w:szCs w:val="20"/>
        </w:rPr>
      </w:pPr>
      <w:r>
        <w:rPr>
          <w:rFonts w:ascii="Verdana" w:hAnsi="Verdana"/>
          <w:sz w:val="20"/>
          <w:szCs w:val="20"/>
        </w:rPr>
        <w:t>b</w:t>
      </w:r>
      <w:r>
        <w:rPr>
          <w:rFonts w:ascii="Verdana" w:hAnsi="Verdana"/>
          <w:sz w:val="20"/>
          <w:szCs w:val="20"/>
        </w:rPr>
        <w:tab/>
      </w:r>
      <w:proofErr w:type="gramStart"/>
      <w:r>
        <w:rPr>
          <w:rFonts w:ascii="Verdana" w:hAnsi="Verdana"/>
          <w:sz w:val="20"/>
          <w:szCs w:val="20"/>
        </w:rPr>
        <w:t>The</w:t>
      </w:r>
      <w:proofErr w:type="gramEnd"/>
      <w:r>
        <w:rPr>
          <w:rFonts w:ascii="Verdana" w:hAnsi="Verdana"/>
          <w:sz w:val="20"/>
          <w:szCs w:val="20"/>
        </w:rPr>
        <w:t xml:space="preserve"> chair shall announce the opening &amp; closing of the polls.</w:t>
      </w:r>
    </w:p>
    <w:p w14:paraId="2D6D2341" w14:textId="77777777" w:rsidR="009F5528" w:rsidRDefault="009F5528" w:rsidP="005B5213">
      <w:pPr>
        <w:spacing w:after="100"/>
        <w:ind w:left="720" w:hanging="360"/>
        <w:rPr>
          <w:rFonts w:ascii="Verdana" w:hAnsi="Verdana"/>
          <w:sz w:val="20"/>
          <w:szCs w:val="20"/>
        </w:rPr>
      </w:pPr>
      <w:r>
        <w:rPr>
          <w:rFonts w:ascii="Verdana" w:hAnsi="Verdana"/>
          <w:sz w:val="20"/>
          <w:szCs w:val="20"/>
        </w:rPr>
        <w:t>c</w:t>
      </w:r>
      <w:r w:rsidRPr="00F50BAC">
        <w:rPr>
          <w:rFonts w:ascii="Verdana" w:hAnsi="Verdana"/>
          <w:sz w:val="20"/>
          <w:szCs w:val="20"/>
        </w:rPr>
        <w:tab/>
      </w:r>
      <w:proofErr w:type="gramStart"/>
      <w:r w:rsidRPr="00F50BAC">
        <w:rPr>
          <w:rFonts w:ascii="Verdana" w:hAnsi="Verdana"/>
          <w:sz w:val="20"/>
          <w:szCs w:val="20"/>
        </w:rPr>
        <w:t>The</w:t>
      </w:r>
      <w:proofErr w:type="gramEnd"/>
      <w:r w:rsidRPr="00F50BAC">
        <w:rPr>
          <w:rFonts w:ascii="Verdana" w:hAnsi="Verdana"/>
          <w:sz w:val="20"/>
          <w:szCs w:val="20"/>
        </w:rPr>
        <w:t xml:space="preserve"> chair’s announcement of the voting result shall include</w:t>
      </w:r>
    </w:p>
    <w:p w14:paraId="4EEE3DD1" w14:textId="77777777" w:rsidR="009F5528" w:rsidRDefault="009F5528" w:rsidP="005B5213">
      <w:pPr>
        <w:spacing w:after="100"/>
        <w:ind w:left="720" w:hanging="360"/>
        <w:rPr>
          <w:rFonts w:ascii="Verdana" w:hAnsi="Verdana"/>
          <w:sz w:val="20"/>
          <w:szCs w:val="20"/>
        </w:rPr>
      </w:pPr>
      <w:proofErr w:type="spellStart"/>
      <w:r>
        <w:rPr>
          <w:rFonts w:ascii="Verdana" w:hAnsi="Verdana"/>
          <w:sz w:val="20"/>
          <w:szCs w:val="20"/>
        </w:rPr>
        <w:t>i</w:t>
      </w:r>
      <w:proofErr w:type="spellEnd"/>
      <w:r>
        <w:rPr>
          <w:rFonts w:ascii="Verdana" w:hAnsi="Verdana"/>
          <w:sz w:val="20"/>
          <w:szCs w:val="20"/>
        </w:rPr>
        <w:tab/>
        <w:t>the percentage of yes votes</w:t>
      </w:r>
    </w:p>
    <w:p w14:paraId="24C66686" w14:textId="77777777" w:rsidR="009F5528" w:rsidRDefault="009F5528" w:rsidP="005B5213">
      <w:pPr>
        <w:spacing w:after="100"/>
        <w:ind w:left="720" w:hanging="360"/>
        <w:rPr>
          <w:rFonts w:ascii="Verdana" w:hAnsi="Verdana"/>
          <w:sz w:val="20"/>
          <w:szCs w:val="20"/>
        </w:rPr>
      </w:pPr>
      <w:r>
        <w:rPr>
          <w:rFonts w:ascii="Verdana" w:hAnsi="Verdana"/>
          <w:sz w:val="20"/>
          <w:szCs w:val="20"/>
        </w:rPr>
        <w:t>ii</w:t>
      </w:r>
      <w:r>
        <w:rPr>
          <w:rFonts w:ascii="Verdana" w:hAnsi="Verdana"/>
          <w:sz w:val="20"/>
          <w:szCs w:val="20"/>
        </w:rPr>
        <w:tab/>
        <w:t>the percentage of no votes</w:t>
      </w:r>
      <w:r w:rsidRPr="00F50BAC">
        <w:rPr>
          <w:rFonts w:ascii="Verdana" w:hAnsi="Verdana"/>
          <w:sz w:val="20"/>
          <w:szCs w:val="20"/>
        </w:rPr>
        <w:t xml:space="preserve"> </w:t>
      </w:r>
    </w:p>
    <w:p w14:paraId="6A57F639" w14:textId="77777777" w:rsidR="009F5528" w:rsidRDefault="009F5528" w:rsidP="005B5213">
      <w:pPr>
        <w:spacing w:after="100"/>
        <w:ind w:left="720" w:hanging="360"/>
        <w:rPr>
          <w:rFonts w:ascii="Verdana" w:hAnsi="Verdana"/>
          <w:sz w:val="20"/>
          <w:szCs w:val="20"/>
        </w:rPr>
      </w:pPr>
      <w:r>
        <w:rPr>
          <w:rFonts w:ascii="Verdana" w:hAnsi="Verdana"/>
          <w:sz w:val="20"/>
          <w:szCs w:val="20"/>
        </w:rPr>
        <w:t>iii</w:t>
      </w:r>
      <w:r>
        <w:rPr>
          <w:rFonts w:ascii="Verdana" w:hAnsi="Verdana"/>
          <w:sz w:val="20"/>
          <w:szCs w:val="20"/>
        </w:rPr>
        <w:tab/>
        <w:t>the percentage of those indicating present</w:t>
      </w:r>
    </w:p>
    <w:p w14:paraId="73B07F67" w14:textId="700EA2CF" w:rsidR="006F4335" w:rsidRDefault="009F5528" w:rsidP="009F5528">
      <w:pPr>
        <w:spacing w:after="100"/>
        <w:ind w:left="720" w:hanging="360"/>
        <w:rPr>
          <w:rFonts w:ascii="Verdana" w:hAnsi="Verdana"/>
          <w:color w:val="000000" w:themeColor="text1"/>
        </w:rPr>
      </w:pPr>
      <w:r>
        <w:rPr>
          <w:rFonts w:ascii="Verdana" w:hAnsi="Verdana"/>
          <w:sz w:val="20"/>
          <w:szCs w:val="20"/>
        </w:rPr>
        <w:t>iv</w:t>
      </w:r>
      <w:r>
        <w:rPr>
          <w:rFonts w:ascii="Verdana" w:hAnsi="Verdana"/>
          <w:sz w:val="20"/>
          <w:szCs w:val="20"/>
        </w:rPr>
        <w:tab/>
        <w:t>whether the motion is adopted or lost</w:t>
      </w:r>
    </w:p>
    <w:p w14:paraId="2FE7D729" w14:textId="77777777" w:rsidR="005C2EA1" w:rsidRDefault="005C2EA1" w:rsidP="000D1B2D">
      <w:pPr>
        <w:spacing w:after="120" w:line="360" w:lineRule="auto"/>
        <w:ind w:left="360" w:hanging="360"/>
        <w:rPr>
          <w:rFonts w:ascii="Verdana" w:hAnsi="Verdana"/>
          <w:color w:val="000000" w:themeColor="text1"/>
        </w:rPr>
        <w:sectPr w:rsidR="005C2EA1" w:rsidSect="005B5213">
          <w:headerReference w:type="default" r:id="rId6"/>
          <w:pgSz w:w="12240" w:h="15840"/>
          <w:pgMar w:top="2880" w:right="1728" w:bottom="1728" w:left="1728" w:header="720" w:footer="1080" w:gutter="0"/>
          <w:cols w:space="720"/>
          <w:docGrid w:linePitch="360"/>
        </w:sectPr>
      </w:pPr>
    </w:p>
    <w:p w14:paraId="0C3208EA" w14:textId="77777777" w:rsidR="00A5231C" w:rsidRPr="003D34E1" w:rsidRDefault="00A5231C" w:rsidP="00A81FF8">
      <w:pPr>
        <w:spacing w:after="200"/>
        <w:ind w:left="1267" w:hanging="1267"/>
        <w:rPr>
          <w:rFonts w:ascii="Verdana" w:hAnsi="Verdana"/>
        </w:rPr>
      </w:pPr>
      <w:r w:rsidRPr="003D34E1">
        <w:rPr>
          <w:rFonts w:ascii="Verdana" w:hAnsi="Verdana"/>
        </w:rPr>
        <w:lastRenderedPageBreak/>
        <w:t>Whereas,</w:t>
      </w:r>
      <w:r w:rsidRPr="003D34E1">
        <w:rPr>
          <w:rFonts w:ascii="Verdana" w:hAnsi="Verdana"/>
        </w:rPr>
        <w:tab/>
        <w:t>The Society’s current bylaws c</w:t>
      </w:r>
      <w:r>
        <w:rPr>
          <w:rFonts w:ascii="Verdana" w:hAnsi="Verdana"/>
        </w:rPr>
        <w:t>ontain rules related to policies and procedures as well as bylaws</w:t>
      </w:r>
      <w:r w:rsidRPr="003D34E1">
        <w:rPr>
          <w:rFonts w:ascii="Verdana" w:hAnsi="Verdana"/>
        </w:rPr>
        <w:t>;</w:t>
      </w:r>
    </w:p>
    <w:p w14:paraId="768CC25C" w14:textId="77777777" w:rsidR="00A5231C" w:rsidRPr="003D34E1" w:rsidRDefault="00A5231C" w:rsidP="00A81FF8">
      <w:pPr>
        <w:spacing w:after="200"/>
        <w:ind w:left="1267" w:hanging="1267"/>
        <w:rPr>
          <w:rFonts w:ascii="Verdana" w:hAnsi="Verdana"/>
        </w:rPr>
      </w:pPr>
      <w:r w:rsidRPr="003D34E1">
        <w:rPr>
          <w:rFonts w:ascii="Verdana" w:hAnsi="Verdana"/>
        </w:rPr>
        <w:t>Whereas,</w:t>
      </w:r>
      <w:r w:rsidRPr="003D34E1">
        <w:rPr>
          <w:rFonts w:ascii="Verdana" w:hAnsi="Verdana"/>
        </w:rPr>
        <w:tab/>
      </w:r>
      <w:proofErr w:type="gramStart"/>
      <w:r w:rsidRPr="003D34E1">
        <w:rPr>
          <w:rFonts w:ascii="Verdana" w:hAnsi="Verdana"/>
        </w:rPr>
        <w:t>The</w:t>
      </w:r>
      <w:proofErr w:type="gramEnd"/>
      <w:r w:rsidRPr="003D34E1">
        <w:rPr>
          <w:rFonts w:ascii="Verdana" w:hAnsi="Verdana"/>
        </w:rPr>
        <w:t xml:space="preserve"> hierarchy of governing documents should be observed by the Society;</w:t>
      </w:r>
      <w:r>
        <w:rPr>
          <w:rFonts w:ascii="Verdana" w:hAnsi="Verdana"/>
        </w:rPr>
        <w:t xml:space="preserve"> and</w:t>
      </w:r>
    </w:p>
    <w:p w14:paraId="11093CF5" w14:textId="77777777" w:rsidR="00A5231C" w:rsidRPr="003D34E1" w:rsidRDefault="00A5231C" w:rsidP="00A81FF8">
      <w:pPr>
        <w:spacing w:after="200"/>
        <w:ind w:left="1267" w:hanging="1267"/>
        <w:rPr>
          <w:rFonts w:ascii="Verdana" w:hAnsi="Verdana"/>
        </w:rPr>
      </w:pPr>
      <w:r w:rsidRPr="003D34E1">
        <w:rPr>
          <w:rFonts w:ascii="Verdana" w:hAnsi="Verdana"/>
        </w:rPr>
        <w:t>Whereas,</w:t>
      </w:r>
      <w:r w:rsidRPr="003D34E1">
        <w:rPr>
          <w:rFonts w:ascii="Verdana" w:hAnsi="Verdana"/>
        </w:rPr>
        <w:tab/>
        <w:t>The Executive Committee and Governing Documents Committee propose a revision which if adopted will be adopted with the following proviso;</w:t>
      </w:r>
      <w:r>
        <w:rPr>
          <w:rFonts w:ascii="Verdana" w:hAnsi="Verdana"/>
        </w:rPr>
        <w:t xml:space="preserve"> now, therefore, be it</w:t>
      </w:r>
    </w:p>
    <w:p w14:paraId="2A744E75" w14:textId="77777777" w:rsidR="00A5231C" w:rsidRPr="003D34E1" w:rsidRDefault="00A5231C" w:rsidP="00A81FF8">
      <w:pPr>
        <w:spacing w:after="200"/>
        <w:ind w:left="1267" w:hanging="1267"/>
        <w:rPr>
          <w:rFonts w:ascii="Verdana" w:hAnsi="Verdana"/>
        </w:rPr>
      </w:pPr>
      <w:r w:rsidRPr="003D34E1">
        <w:rPr>
          <w:rFonts w:ascii="Verdana" w:hAnsi="Verdana"/>
        </w:rPr>
        <w:t>Resolved,</w:t>
      </w:r>
      <w:r w:rsidRPr="003D34E1">
        <w:rPr>
          <w:rFonts w:ascii="Verdana" w:hAnsi="Verdana"/>
        </w:rPr>
        <w:tab/>
      </w:r>
      <w:proofErr w:type="gramStart"/>
      <w:r w:rsidRPr="003D34E1">
        <w:rPr>
          <w:rFonts w:ascii="Verdana" w:hAnsi="Verdana"/>
        </w:rPr>
        <w:t>That</w:t>
      </w:r>
      <w:proofErr w:type="gramEnd"/>
      <w:r w:rsidRPr="003D34E1">
        <w:rPr>
          <w:rFonts w:ascii="Verdana" w:hAnsi="Verdana"/>
        </w:rPr>
        <w:t xml:space="preserve"> any member serving in any office shall remain in that office until the completion of their regular term;</w:t>
      </w:r>
    </w:p>
    <w:p w14:paraId="4AF2B4F9" w14:textId="77777777" w:rsidR="00A5231C" w:rsidRPr="003D34E1" w:rsidRDefault="00A5231C" w:rsidP="00A81FF8">
      <w:pPr>
        <w:spacing w:after="200"/>
        <w:ind w:left="1267" w:hanging="1267"/>
        <w:rPr>
          <w:rFonts w:ascii="Verdana" w:hAnsi="Verdana"/>
        </w:rPr>
      </w:pPr>
      <w:r>
        <w:rPr>
          <w:rFonts w:ascii="Verdana" w:hAnsi="Verdana"/>
        </w:rPr>
        <w:t>Resolved,</w:t>
      </w:r>
      <w:r>
        <w:rPr>
          <w:rFonts w:ascii="Verdana" w:hAnsi="Verdana"/>
        </w:rPr>
        <w:tab/>
      </w:r>
      <w:proofErr w:type="gramStart"/>
      <w:r w:rsidRPr="003D34E1">
        <w:rPr>
          <w:rFonts w:ascii="Verdana" w:hAnsi="Verdana"/>
        </w:rPr>
        <w:t>That</w:t>
      </w:r>
      <w:proofErr w:type="gramEnd"/>
      <w:r w:rsidRPr="003D34E1">
        <w:rPr>
          <w:rFonts w:ascii="Verdana" w:hAnsi="Verdana"/>
        </w:rPr>
        <w:t xml:space="preserve"> any member currently serving in more than one office sha</w:t>
      </w:r>
      <w:r>
        <w:rPr>
          <w:rFonts w:ascii="Verdana" w:hAnsi="Verdana"/>
        </w:rPr>
        <w:t>ll relinquish one of the office</w:t>
      </w:r>
      <w:r w:rsidRPr="003D34E1">
        <w:rPr>
          <w:rFonts w:ascii="Verdana" w:hAnsi="Verdana"/>
        </w:rPr>
        <w:t>s, at their discretion;</w:t>
      </w:r>
    </w:p>
    <w:p w14:paraId="5C157F75" w14:textId="77777777" w:rsidR="00A5231C" w:rsidRPr="003D34E1" w:rsidRDefault="00A5231C" w:rsidP="00A81FF8">
      <w:pPr>
        <w:spacing w:after="200"/>
        <w:ind w:left="1267" w:hanging="1267"/>
        <w:rPr>
          <w:rFonts w:ascii="Verdana" w:hAnsi="Verdana"/>
        </w:rPr>
      </w:pPr>
      <w:r>
        <w:rPr>
          <w:rFonts w:ascii="Verdana" w:hAnsi="Verdana"/>
        </w:rPr>
        <w:t>Resolved,</w:t>
      </w:r>
      <w:r>
        <w:rPr>
          <w:rFonts w:ascii="Verdana" w:hAnsi="Verdana"/>
        </w:rPr>
        <w:tab/>
      </w:r>
      <w:proofErr w:type="gramStart"/>
      <w:r w:rsidRPr="003D34E1">
        <w:rPr>
          <w:rFonts w:ascii="Verdana" w:hAnsi="Verdana"/>
        </w:rPr>
        <w:t>That</w:t>
      </w:r>
      <w:proofErr w:type="gramEnd"/>
      <w:r w:rsidRPr="003D34E1">
        <w:rPr>
          <w:rFonts w:ascii="Verdana" w:hAnsi="Verdana"/>
        </w:rPr>
        <w:t xml:space="preserve"> any vacated office shall be filled by the Executive Committee for </w:t>
      </w:r>
      <w:r>
        <w:rPr>
          <w:rFonts w:ascii="Verdana" w:hAnsi="Verdana"/>
        </w:rPr>
        <w:t>the remainder of that term; and</w:t>
      </w:r>
    </w:p>
    <w:p w14:paraId="3FC7A4E3" w14:textId="77777777" w:rsidR="00A5231C" w:rsidRPr="003D34E1" w:rsidRDefault="00A5231C" w:rsidP="00A81FF8">
      <w:pPr>
        <w:spacing w:after="200"/>
        <w:ind w:left="1267" w:hanging="1267"/>
        <w:rPr>
          <w:rFonts w:ascii="Verdana" w:hAnsi="Verdana"/>
        </w:rPr>
      </w:pPr>
      <w:r>
        <w:rPr>
          <w:rFonts w:ascii="Verdana" w:hAnsi="Verdana"/>
        </w:rPr>
        <w:t>Resolved,</w:t>
      </w:r>
      <w:r>
        <w:rPr>
          <w:rFonts w:ascii="Verdana" w:hAnsi="Verdana"/>
        </w:rPr>
        <w:tab/>
      </w:r>
      <w:proofErr w:type="gramStart"/>
      <w:r w:rsidRPr="003D34E1">
        <w:rPr>
          <w:rFonts w:ascii="Verdana" w:hAnsi="Verdana"/>
        </w:rPr>
        <w:t>That</w:t>
      </w:r>
      <w:proofErr w:type="gramEnd"/>
      <w:r w:rsidRPr="003D34E1">
        <w:rPr>
          <w:rFonts w:ascii="Verdana" w:hAnsi="Verdana"/>
        </w:rPr>
        <w:t xml:space="preserve"> any material from the current bylaws relocated to the</w:t>
      </w:r>
      <w:r>
        <w:rPr>
          <w:rFonts w:ascii="Verdana" w:hAnsi="Verdana"/>
        </w:rPr>
        <w:t xml:space="preserve"> Policies</w:t>
      </w:r>
      <w:r w:rsidRPr="003D34E1">
        <w:rPr>
          <w:rFonts w:ascii="Verdana" w:hAnsi="Verdana"/>
        </w:rPr>
        <w:t xml:space="preserve"> and Procedure</w:t>
      </w:r>
      <w:r>
        <w:rPr>
          <w:rFonts w:ascii="Verdana" w:hAnsi="Verdana"/>
        </w:rPr>
        <w:t>s</w:t>
      </w:r>
      <w:r w:rsidRPr="003D34E1">
        <w:rPr>
          <w:rFonts w:ascii="Verdana" w:hAnsi="Verdana"/>
        </w:rPr>
        <w:t xml:space="preserve"> Manual shall remain in effect until </w:t>
      </w:r>
      <w:r>
        <w:rPr>
          <w:rFonts w:ascii="Verdana" w:hAnsi="Verdana"/>
        </w:rPr>
        <w:t>the governing documents committee submits updated Policies and Procedures Manual to</w:t>
      </w:r>
      <w:r w:rsidRPr="003D34E1">
        <w:rPr>
          <w:rFonts w:ascii="Verdana" w:hAnsi="Verdana"/>
        </w:rPr>
        <w:t xml:space="preserve"> the Executive Committee</w:t>
      </w:r>
      <w:r>
        <w:rPr>
          <w:rFonts w:ascii="Verdana" w:hAnsi="Verdana"/>
        </w:rPr>
        <w:t xml:space="preserve"> for consideration</w:t>
      </w:r>
      <w:r w:rsidRPr="003D34E1">
        <w:rPr>
          <w:rFonts w:ascii="Verdana" w:hAnsi="Verdana"/>
        </w:rPr>
        <w:t>.</w:t>
      </w:r>
    </w:p>
    <w:p w14:paraId="690D7C31" w14:textId="77777777" w:rsidR="00A5231C" w:rsidRPr="0027134F" w:rsidRDefault="00A5231C" w:rsidP="0027134F">
      <w:pPr>
        <w:spacing w:after="120"/>
        <w:rPr>
          <w:rFonts w:ascii="Verdana" w:hAnsi="Verdana"/>
          <w:sz w:val="20"/>
          <w:szCs w:val="20"/>
        </w:rPr>
      </w:pPr>
    </w:p>
    <w:p w14:paraId="61E935E4" w14:textId="77777777" w:rsidR="007A56FE" w:rsidRDefault="007A56FE" w:rsidP="000D1B2D">
      <w:pPr>
        <w:spacing w:after="120" w:line="360" w:lineRule="auto"/>
        <w:ind w:left="360" w:hanging="360"/>
        <w:rPr>
          <w:rFonts w:ascii="Verdana" w:hAnsi="Verdana"/>
          <w:color w:val="000000" w:themeColor="text1"/>
        </w:rPr>
        <w:sectPr w:rsidR="007A56FE" w:rsidSect="005B5213">
          <w:headerReference w:type="default" r:id="rId7"/>
          <w:pgSz w:w="12240" w:h="15840"/>
          <w:pgMar w:top="2880" w:right="1728" w:bottom="1728" w:left="1728" w:header="720" w:footer="1080" w:gutter="0"/>
          <w:cols w:space="720"/>
          <w:docGrid w:linePitch="360"/>
        </w:sectPr>
      </w:pPr>
    </w:p>
    <w:p w14:paraId="256FEA02" w14:textId="77777777" w:rsidR="000447D6" w:rsidRDefault="000447D6" w:rsidP="00A81FF8">
      <w:pPr>
        <w:spacing w:after="200"/>
        <w:ind w:left="1267" w:hanging="1267"/>
        <w:rPr>
          <w:rFonts w:ascii="Verdana" w:hAnsi="Verdana"/>
        </w:rPr>
      </w:pPr>
      <w:r>
        <w:rPr>
          <w:rFonts w:ascii="Verdana" w:hAnsi="Verdana"/>
        </w:rPr>
        <w:lastRenderedPageBreak/>
        <w:t>Whereas, The Governing Board considered the substantive content of the revision;</w:t>
      </w:r>
    </w:p>
    <w:p w14:paraId="5171233F" w14:textId="77777777" w:rsidR="000447D6" w:rsidRDefault="000447D6" w:rsidP="00A81FF8">
      <w:pPr>
        <w:spacing w:after="200"/>
        <w:ind w:left="1267" w:hanging="1267"/>
        <w:rPr>
          <w:rFonts w:ascii="Verdana" w:hAnsi="Verdana"/>
        </w:rPr>
      </w:pPr>
      <w:r>
        <w:rPr>
          <w:rFonts w:ascii="Verdana" w:hAnsi="Verdana"/>
        </w:rPr>
        <w:t>Whereas,</w:t>
      </w:r>
      <w:r>
        <w:rPr>
          <w:rFonts w:ascii="Verdana" w:hAnsi="Verdana"/>
        </w:rPr>
        <w:tab/>
        <w:t>The Governing Board considered amendments with the understanding the details of numerical sequencing, alphabetical sequencing and punctuation could be considered later; and</w:t>
      </w:r>
    </w:p>
    <w:p w14:paraId="7C61FD87" w14:textId="77777777" w:rsidR="000447D6" w:rsidRDefault="000447D6" w:rsidP="00A81FF8">
      <w:pPr>
        <w:spacing w:after="200"/>
        <w:ind w:left="1267" w:hanging="1267"/>
        <w:rPr>
          <w:rFonts w:ascii="Verdana" w:hAnsi="Verdana"/>
        </w:rPr>
      </w:pPr>
      <w:r>
        <w:rPr>
          <w:rFonts w:ascii="Verdana" w:hAnsi="Verdana"/>
        </w:rPr>
        <w:t>Whereas,</w:t>
      </w:r>
      <w:r>
        <w:rPr>
          <w:rFonts w:ascii="Verdana" w:hAnsi="Verdana"/>
        </w:rPr>
        <w:tab/>
        <w:t xml:space="preserve">The Executive Committee must be given a </w:t>
      </w:r>
      <w:proofErr w:type="spellStart"/>
      <w:proofErr w:type="gramStart"/>
      <w:r>
        <w:rPr>
          <w:rFonts w:ascii="Verdana" w:hAnsi="Verdana"/>
        </w:rPr>
        <w:t>one time</w:t>
      </w:r>
      <w:proofErr w:type="spellEnd"/>
      <w:proofErr w:type="gramEnd"/>
      <w:r>
        <w:rPr>
          <w:rFonts w:ascii="Verdana" w:hAnsi="Verdana"/>
        </w:rPr>
        <w:t xml:space="preserve"> authorization; now, therefore, be it</w:t>
      </w:r>
    </w:p>
    <w:p w14:paraId="5648157C" w14:textId="72FA60E4" w:rsidR="000447D6" w:rsidRDefault="000447D6" w:rsidP="00A81FF8">
      <w:pPr>
        <w:spacing w:after="200"/>
        <w:ind w:left="1267" w:hanging="1267"/>
        <w:rPr>
          <w:rFonts w:ascii="Verdana" w:hAnsi="Verdana"/>
        </w:rPr>
      </w:pPr>
      <w:r>
        <w:rPr>
          <w:rFonts w:ascii="Verdana" w:hAnsi="Verdana"/>
        </w:rPr>
        <w:t>Resolved,</w:t>
      </w:r>
      <w:r>
        <w:rPr>
          <w:rFonts w:ascii="Verdana" w:hAnsi="Verdana"/>
        </w:rPr>
        <w:tab/>
        <w:t xml:space="preserve">That the Executive Committee </w:t>
      </w:r>
      <w:r w:rsidRPr="00191DAB">
        <w:rPr>
          <w:rFonts w:ascii="Verdana" w:hAnsi="Verdana"/>
        </w:rPr>
        <w:t xml:space="preserve">correct punctuation in accordance with </w:t>
      </w:r>
      <w:r w:rsidRPr="000447D6">
        <w:rPr>
          <w:rFonts w:ascii="Verdana" w:hAnsi="Verdana"/>
          <w:i/>
          <w:color w:val="000000" w:themeColor="text1"/>
        </w:rPr>
        <w:t>The MLA Style Manual</w:t>
      </w:r>
      <w:r w:rsidRPr="00191DAB">
        <w:rPr>
          <w:rFonts w:ascii="Verdana" w:hAnsi="Verdana"/>
        </w:rPr>
        <w:t xml:space="preserve">, </w:t>
      </w:r>
    </w:p>
    <w:p w14:paraId="266D1030" w14:textId="77777777" w:rsidR="000447D6" w:rsidRDefault="000447D6" w:rsidP="00A81FF8">
      <w:pPr>
        <w:spacing w:after="200"/>
        <w:ind w:left="1267" w:hanging="1267"/>
        <w:rPr>
          <w:rFonts w:ascii="Verdana" w:hAnsi="Verdana"/>
        </w:rPr>
      </w:pPr>
      <w:r>
        <w:rPr>
          <w:rFonts w:ascii="Verdana" w:hAnsi="Verdana"/>
        </w:rPr>
        <w:t>Resolved,</w:t>
      </w:r>
      <w:r>
        <w:rPr>
          <w:rFonts w:ascii="Verdana" w:hAnsi="Verdana"/>
        </w:rPr>
        <w:tab/>
        <w:t xml:space="preserve">That the Executive Committee </w:t>
      </w:r>
      <w:r w:rsidRPr="00191DAB">
        <w:rPr>
          <w:rFonts w:ascii="Verdana" w:hAnsi="Verdana"/>
        </w:rPr>
        <w:t>correct cross-references</w:t>
      </w:r>
      <w:r>
        <w:rPr>
          <w:rFonts w:ascii="Verdana" w:hAnsi="Verdana"/>
        </w:rPr>
        <w:t>;</w:t>
      </w:r>
    </w:p>
    <w:p w14:paraId="4112C89F" w14:textId="77777777" w:rsidR="000447D6" w:rsidRDefault="000447D6" w:rsidP="00A81FF8">
      <w:pPr>
        <w:spacing w:after="200"/>
        <w:ind w:left="1267" w:hanging="1267"/>
        <w:rPr>
          <w:rFonts w:ascii="Verdana" w:hAnsi="Verdana"/>
        </w:rPr>
      </w:pPr>
      <w:r>
        <w:rPr>
          <w:rFonts w:ascii="Verdana" w:hAnsi="Verdana"/>
        </w:rPr>
        <w:t>Resolved,</w:t>
      </w:r>
      <w:r>
        <w:rPr>
          <w:rFonts w:ascii="Verdana" w:hAnsi="Verdana"/>
        </w:rPr>
        <w:tab/>
        <w:t>That the Executive Committee correct outline sequences;</w:t>
      </w:r>
    </w:p>
    <w:p w14:paraId="08A744AC" w14:textId="77777777" w:rsidR="000447D6" w:rsidRDefault="000447D6" w:rsidP="00A81FF8">
      <w:pPr>
        <w:spacing w:after="200"/>
        <w:ind w:left="1267" w:hanging="1267"/>
        <w:rPr>
          <w:rFonts w:ascii="Verdana" w:hAnsi="Verdana"/>
        </w:rPr>
      </w:pPr>
      <w:r>
        <w:rPr>
          <w:rFonts w:ascii="Verdana" w:hAnsi="Verdana"/>
        </w:rPr>
        <w:t>Resolved,</w:t>
      </w:r>
      <w:r>
        <w:rPr>
          <w:rFonts w:ascii="Verdana" w:hAnsi="Verdana"/>
        </w:rPr>
        <w:tab/>
        <w:t xml:space="preserve">That the Executive Committee </w:t>
      </w:r>
      <w:r w:rsidRPr="00191DAB">
        <w:rPr>
          <w:rFonts w:ascii="Verdana" w:hAnsi="Verdana"/>
        </w:rPr>
        <w:t xml:space="preserve">make such other technical and conforming changes as may be necessary to reflect the intent of the governing board in connection with the revision adopted at the </w:t>
      </w:r>
      <w:r>
        <w:rPr>
          <w:rFonts w:ascii="Verdana" w:hAnsi="Verdana"/>
        </w:rPr>
        <w:t>March 4, 2021</w:t>
      </w:r>
      <w:r w:rsidRPr="00191DAB">
        <w:rPr>
          <w:rFonts w:ascii="Verdana" w:hAnsi="Verdana"/>
        </w:rPr>
        <w:t xml:space="preserve"> meeting;</w:t>
      </w:r>
      <w:r>
        <w:rPr>
          <w:rFonts w:ascii="Verdana" w:hAnsi="Verdana"/>
        </w:rPr>
        <w:t xml:space="preserve"> and</w:t>
      </w:r>
    </w:p>
    <w:p w14:paraId="140223D9" w14:textId="0104E2C2" w:rsidR="000447D6" w:rsidRDefault="000447D6" w:rsidP="00A81FF8">
      <w:pPr>
        <w:spacing w:after="200"/>
        <w:ind w:left="1267" w:hanging="1267"/>
        <w:rPr>
          <w:rFonts w:ascii="Verdana" w:hAnsi="Verdana"/>
        </w:rPr>
      </w:pPr>
      <w:r>
        <w:rPr>
          <w:rFonts w:ascii="Verdana" w:hAnsi="Verdana"/>
        </w:rPr>
        <w:t>Resolved, That the Executive Committee</w:t>
      </w:r>
      <w:r w:rsidRPr="00191DAB">
        <w:rPr>
          <w:rFonts w:ascii="Verdana" w:hAnsi="Verdana"/>
        </w:rPr>
        <w:t xml:space="preserve"> place the revised </w:t>
      </w:r>
      <w:r w:rsidR="005B5213">
        <w:rPr>
          <w:rFonts w:ascii="Verdana" w:hAnsi="Verdana"/>
        </w:rPr>
        <w:t xml:space="preserve">and </w:t>
      </w:r>
      <w:r>
        <w:rPr>
          <w:rFonts w:ascii="Verdana" w:hAnsi="Verdana"/>
        </w:rPr>
        <w:t xml:space="preserve">corrected </w:t>
      </w:r>
      <w:r w:rsidRPr="00191DAB">
        <w:rPr>
          <w:rFonts w:ascii="Verdana" w:hAnsi="Verdana"/>
        </w:rPr>
        <w:t>bylaws on the SAS website by</w:t>
      </w:r>
      <w:r>
        <w:rPr>
          <w:rFonts w:ascii="Verdana" w:hAnsi="Verdana"/>
        </w:rPr>
        <w:t xml:space="preserve"> April 14, 2021.</w:t>
      </w:r>
    </w:p>
    <w:p w14:paraId="3125F980" w14:textId="77777777" w:rsidR="000447D6" w:rsidRPr="006052E2" w:rsidRDefault="000447D6" w:rsidP="005B5213">
      <w:pPr>
        <w:spacing w:after="120"/>
        <w:ind w:left="1080" w:hanging="1080"/>
        <w:rPr>
          <w:rFonts w:ascii="Verdana" w:hAnsi="Verdana"/>
        </w:rPr>
      </w:pPr>
    </w:p>
    <w:p w14:paraId="018EF5CF" w14:textId="77777777" w:rsidR="00695687" w:rsidRDefault="00695687" w:rsidP="000D1B2D">
      <w:pPr>
        <w:spacing w:after="120" w:line="360" w:lineRule="auto"/>
        <w:ind w:left="360" w:hanging="360"/>
        <w:rPr>
          <w:rFonts w:ascii="Verdana" w:hAnsi="Verdana"/>
          <w:color w:val="000000" w:themeColor="text1"/>
        </w:rPr>
        <w:sectPr w:rsidR="00695687" w:rsidSect="00A81FF8">
          <w:headerReference w:type="default" r:id="rId8"/>
          <w:pgSz w:w="12240" w:h="15840"/>
          <w:pgMar w:top="2880" w:right="1728" w:bottom="1728" w:left="1728" w:header="720" w:footer="1080" w:gutter="0"/>
          <w:cols w:space="720"/>
          <w:docGrid w:linePitch="360"/>
        </w:sectPr>
      </w:pPr>
    </w:p>
    <w:p w14:paraId="6C76C2F1" w14:textId="77777777" w:rsidR="005B5213" w:rsidRPr="00DC3142" w:rsidRDefault="005B5213" w:rsidP="005B5213">
      <w:pPr>
        <w:spacing w:after="120"/>
        <w:ind w:left="540" w:hanging="540"/>
        <w:jc w:val="center"/>
        <w:rPr>
          <w:rFonts w:ascii="Verdana" w:hAnsi="Verdana"/>
          <w:color w:val="000000" w:themeColor="text1"/>
          <w:sz w:val="22"/>
          <w:szCs w:val="22"/>
        </w:rPr>
      </w:pPr>
      <w:r w:rsidRPr="00DC3142">
        <w:rPr>
          <w:rFonts w:ascii="Verdana" w:hAnsi="Verdana"/>
          <w:color w:val="000000" w:themeColor="text1"/>
          <w:sz w:val="22"/>
          <w:szCs w:val="22"/>
        </w:rPr>
        <w:lastRenderedPageBreak/>
        <w:t>Article I Name</w:t>
      </w:r>
    </w:p>
    <w:p w14:paraId="23217A62" w14:textId="77777777" w:rsidR="005B5213" w:rsidRPr="00DC3142" w:rsidRDefault="005B5213" w:rsidP="005B5213">
      <w:pPr>
        <w:spacing w:after="120"/>
        <w:ind w:left="540" w:hanging="540"/>
        <w:rPr>
          <w:rFonts w:ascii="Verdana" w:hAnsi="Verdana"/>
          <w:color w:val="000000" w:themeColor="text1"/>
          <w:sz w:val="22"/>
          <w:szCs w:val="22"/>
        </w:rPr>
      </w:pPr>
      <w:r w:rsidRPr="00DC3142">
        <w:rPr>
          <w:rFonts w:ascii="Verdana" w:hAnsi="Verdana"/>
          <w:color w:val="000000" w:themeColor="text1"/>
          <w:sz w:val="22"/>
          <w:szCs w:val="22"/>
        </w:rPr>
        <w:tab/>
        <w:t>The name of this organization shall be Society for Applied Spectroscopy, Inc., as prescribed by the Articles of Incorporation and hereinafter referred to as the Society.</w:t>
      </w:r>
    </w:p>
    <w:p w14:paraId="5660CB8E" w14:textId="77777777" w:rsidR="005B5213" w:rsidRPr="00DC3142" w:rsidRDefault="005B5213" w:rsidP="005B5213">
      <w:pPr>
        <w:spacing w:after="120"/>
        <w:ind w:left="547" w:hanging="547"/>
        <w:rPr>
          <w:rFonts w:ascii="Verdana" w:hAnsi="Verdana"/>
          <w:color w:val="0070C0"/>
          <w:sz w:val="22"/>
          <w:szCs w:val="22"/>
        </w:rPr>
        <w:sectPr w:rsidR="005B5213" w:rsidRPr="00DC3142" w:rsidSect="005B5213">
          <w:headerReference w:type="default" r:id="rId9"/>
          <w:pgSz w:w="12240" w:h="15840"/>
          <w:pgMar w:top="2880" w:right="1728" w:bottom="1728" w:left="1728" w:header="720" w:footer="1080" w:gutter="0"/>
          <w:cols w:space="720"/>
          <w:docGrid w:linePitch="360"/>
        </w:sectPr>
      </w:pPr>
    </w:p>
    <w:p w14:paraId="5A6DEB23" w14:textId="77777777" w:rsidR="005B5213" w:rsidRPr="00DC3142" w:rsidRDefault="005B5213" w:rsidP="005B5213">
      <w:pPr>
        <w:spacing w:after="120"/>
        <w:ind w:left="547" w:hanging="547"/>
        <w:jc w:val="center"/>
        <w:rPr>
          <w:rFonts w:ascii="Verdana" w:hAnsi="Verdana"/>
          <w:color w:val="000000" w:themeColor="text1"/>
          <w:sz w:val="22"/>
          <w:szCs w:val="22"/>
        </w:rPr>
      </w:pPr>
      <w:r w:rsidRPr="00DC3142">
        <w:rPr>
          <w:rFonts w:ascii="Verdana" w:hAnsi="Verdana"/>
          <w:color w:val="000000" w:themeColor="text1"/>
          <w:sz w:val="22"/>
          <w:szCs w:val="22"/>
        </w:rPr>
        <w:t>Article II Purposes</w:t>
      </w:r>
    </w:p>
    <w:p w14:paraId="45E294C7" w14:textId="77777777" w:rsidR="005B5213" w:rsidRPr="00DC3142" w:rsidRDefault="005B5213" w:rsidP="005B5213">
      <w:pPr>
        <w:spacing w:after="120"/>
        <w:ind w:left="547" w:hanging="547"/>
        <w:rPr>
          <w:rFonts w:ascii="Verdana" w:hAnsi="Verdana"/>
          <w:color w:val="000000" w:themeColor="text1"/>
          <w:sz w:val="22"/>
          <w:szCs w:val="22"/>
        </w:rPr>
      </w:pPr>
      <w:r w:rsidRPr="00DC3142">
        <w:rPr>
          <w:rFonts w:ascii="Verdana" w:hAnsi="Verdana"/>
          <w:color w:val="000000" w:themeColor="text1"/>
          <w:sz w:val="22"/>
          <w:szCs w:val="22"/>
        </w:rPr>
        <w:tab/>
        <w:t>The purposes of the Society are those prescribed by the Articles of Incorporation.</w:t>
      </w:r>
    </w:p>
    <w:p w14:paraId="207261D3" w14:textId="77777777" w:rsidR="005B5213" w:rsidRPr="00DC3142" w:rsidRDefault="005B5213" w:rsidP="005B5213">
      <w:pPr>
        <w:spacing w:after="120"/>
        <w:ind w:left="547" w:hanging="547"/>
        <w:rPr>
          <w:rFonts w:ascii="Verdana" w:hAnsi="Verdana"/>
          <w:color w:val="0070C0"/>
          <w:sz w:val="22"/>
          <w:szCs w:val="22"/>
        </w:rPr>
        <w:sectPr w:rsidR="005B5213" w:rsidRPr="00DC3142" w:rsidSect="005B5213">
          <w:type w:val="continuous"/>
          <w:pgSz w:w="12240" w:h="15840"/>
          <w:pgMar w:top="1872" w:right="1872" w:bottom="1872" w:left="1872" w:header="864" w:footer="1080" w:gutter="0"/>
          <w:cols w:space="720"/>
          <w:docGrid w:linePitch="360"/>
        </w:sectPr>
      </w:pPr>
    </w:p>
    <w:p w14:paraId="5F1F92B9" w14:textId="77777777" w:rsidR="005B5213" w:rsidRPr="00DC3142" w:rsidRDefault="005B5213" w:rsidP="005B5213">
      <w:pPr>
        <w:spacing w:after="120"/>
        <w:ind w:left="547" w:hanging="547"/>
        <w:jc w:val="center"/>
        <w:rPr>
          <w:rFonts w:ascii="Verdana" w:hAnsi="Verdana"/>
          <w:color w:val="000000" w:themeColor="text1"/>
          <w:sz w:val="22"/>
          <w:szCs w:val="22"/>
        </w:rPr>
      </w:pPr>
      <w:r w:rsidRPr="00DC3142">
        <w:rPr>
          <w:rFonts w:ascii="Verdana" w:hAnsi="Verdana"/>
          <w:color w:val="000000" w:themeColor="text1"/>
          <w:sz w:val="22"/>
          <w:szCs w:val="22"/>
        </w:rPr>
        <w:t>Article III Members</w:t>
      </w:r>
    </w:p>
    <w:p w14:paraId="594CB074" w14:textId="77777777" w:rsidR="005B5213" w:rsidRPr="00DC3142" w:rsidRDefault="005B5213" w:rsidP="005B5213">
      <w:pPr>
        <w:spacing w:after="120"/>
        <w:ind w:left="547" w:hanging="547"/>
        <w:rPr>
          <w:rFonts w:ascii="Verdana" w:hAnsi="Verdana"/>
          <w:color w:val="000000" w:themeColor="text1"/>
          <w:sz w:val="22"/>
          <w:szCs w:val="22"/>
        </w:rPr>
      </w:pPr>
      <w:r w:rsidRPr="00DC3142">
        <w:rPr>
          <w:rFonts w:ascii="Verdana" w:hAnsi="Verdana"/>
          <w:color w:val="000000" w:themeColor="text1"/>
          <w:sz w:val="22"/>
          <w:szCs w:val="22"/>
        </w:rPr>
        <w:t>§1</w:t>
      </w:r>
      <w:r w:rsidRPr="00DC3142">
        <w:rPr>
          <w:rFonts w:ascii="Verdana" w:hAnsi="Verdana"/>
          <w:color w:val="000000" w:themeColor="text1"/>
          <w:sz w:val="22"/>
          <w:szCs w:val="22"/>
        </w:rPr>
        <w:tab/>
        <w:t>Membership Eligibility and Admission Procedure. Anyone interested in Spectroscopy shall be eligible for membership.</w:t>
      </w:r>
    </w:p>
    <w:p w14:paraId="6E1A2589" w14:textId="77777777" w:rsidR="005B5213" w:rsidRPr="00DC3142" w:rsidRDefault="005B5213" w:rsidP="005B5213">
      <w:pPr>
        <w:spacing w:after="120"/>
        <w:ind w:left="547" w:hanging="547"/>
        <w:rPr>
          <w:rFonts w:ascii="Verdana" w:hAnsi="Verdana"/>
          <w:color w:val="000000" w:themeColor="text1"/>
          <w:sz w:val="22"/>
          <w:szCs w:val="22"/>
        </w:rPr>
      </w:pPr>
      <w:r w:rsidRPr="00DC3142">
        <w:rPr>
          <w:rFonts w:ascii="Verdana" w:hAnsi="Verdana"/>
          <w:color w:val="000000" w:themeColor="text1"/>
          <w:sz w:val="22"/>
          <w:szCs w:val="22"/>
        </w:rPr>
        <w:t>A</w:t>
      </w:r>
      <w:r w:rsidRPr="00DC3142">
        <w:rPr>
          <w:rFonts w:ascii="Verdana" w:hAnsi="Verdana"/>
          <w:color w:val="000000" w:themeColor="text1"/>
          <w:sz w:val="22"/>
          <w:szCs w:val="22"/>
        </w:rPr>
        <w:tab/>
        <w:t xml:space="preserve">Membership types that require dues payment shall begin on the start date and not expire for a period of time commensurate with the dues paid. </w:t>
      </w:r>
    </w:p>
    <w:p w14:paraId="7C1ED8F9" w14:textId="77777777" w:rsidR="005B5213" w:rsidRPr="00DC3142" w:rsidRDefault="005B5213" w:rsidP="005B5213">
      <w:pPr>
        <w:spacing w:after="120"/>
        <w:ind w:left="547" w:hanging="547"/>
        <w:rPr>
          <w:rFonts w:ascii="Verdana" w:hAnsi="Verdana"/>
          <w:color w:val="000000" w:themeColor="text1"/>
          <w:sz w:val="22"/>
          <w:szCs w:val="22"/>
        </w:rPr>
      </w:pPr>
      <w:r w:rsidRPr="00DC3142">
        <w:rPr>
          <w:rFonts w:ascii="Verdana" w:hAnsi="Verdana"/>
          <w:color w:val="000000" w:themeColor="text1"/>
          <w:sz w:val="22"/>
          <w:szCs w:val="22"/>
        </w:rPr>
        <w:t>B</w:t>
      </w:r>
      <w:r w:rsidRPr="00DC3142">
        <w:rPr>
          <w:rFonts w:ascii="Verdana" w:hAnsi="Verdana"/>
          <w:color w:val="000000" w:themeColor="text1"/>
          <w:sz w:val="22"/>
          <w:szCs w:val="22"/>
        </w:rPr>
        <w:tab/>
        <w:t>Membership types that do not require dues payments shall not expire</w:t>
      </w:r>
    </w:p>
    <w:p w14:paraId="4676D15A" w14:textId="77777777" w:rsidR="005B5213" w:rsidRPr="00DC3142" w:rsidRDefault="005B5213" w:rsidP="005B5213">
      <w:pPr>
        <w:spacing w:after="120"/>
        <w:ind w:left="547" w:hanging="547"/>
        <w:rPr>
          <w:rFonts w:ascii="Verdana" w:hAnsi="Verdana"/>
          <w:color w:val="000000" w:themeColor="text1"/>
          <w:sz w:val="22"/>
          <w:szCs w:val="22"/>
        </w:rPr>
      </w:pPr>
      <w:r w:rsidRPr="00DC3142">
        <w:rPr>
          <w:rFonts w:ascii="Verdana" w:hAnsi="Verdana"/>
          <w:color w:val="000000" w:themeColor="text1"/>
          <w:sz w:val="22"/>
          <w:szCs w:val="22"/>
        </w:rPr>
        <w:t>§2</w:t>
      </w:r>
      <w:r w:rsidRPr="00DC3142">
        <w:rPr>
          <w:rFonts w:ascii="Verdana" w:hAnsi="Verdana"/>
          <w:color w:val="000000" w:themeColor="text1"/>
          <w:sz w:val="22"/>
          <w:szCs w:val="22"/>
        </w:rPr>
        <w:tab/>
        <w:t>Annual Dues. The Executive Committee shall determine the dues.</w:t>
      </w:r>
    </w:p>
    <w:p w14:paraId="574A3E23" w14:textId="77777777" w:rsidR="005B5213" w:rsidRPr="00DC3142" w:rsidRDefault="005B5213" w:rsidP="005B5213">
      <w:pPr>
        <w:spacing w:after="120"/>
        <w:ind w:left="547" w:hanging="547"/>
        <w:rPr>
          <w:rFonts w:ascii="Verdana" w:hAnsi="Verdana"/>
          <w:color w:val="000000" w:themeColor="text1"/>
          <w:sz w:val="22"/>
          <w:szCs w:val="22"/>
        </w:rPr>
      </w:pPr>
      <w:r w:rsidRPr="00DC3142">
        <w:rPr>
          <w:rFonts w:ascii="Verdana" w:hAnsi="Verdana"/>
          <w:color w:val="000000" w:themeColor="text1"/>
          <w:sz w:val="22"/>
          <w:szCs w:val="22"/>
        </w:rPr>
        <w:t>§3</w:t>
      </w:r>
      <w:r w:rsidRPr="00DC3142">
        <w:rPr>
          <w:rFonts w:ascii="Verdana" w:hAnsi="Verdana"/>
          <w:color w:val="000000" w:themeColor="text1"/>
          <w:sz w:val="22"/>
          <w:szCs w:val="22"/>
        </w:rPr>
        <w:tab/>
        <w:t>Resignation from Membership.</w:t>
      </w:r>
    </w:p>
    <w:p w14:paraId="563EB9C0" w14:textId="77777777" w:rsidR="005B5213" w:rsidRPr="00DC3142" w:rsidRDefault="005B5213" w:rsidP="005B5213">
      <w:pPr>
        <w:spacing w:after="120"/>
        <w:ind w:left="547" w:hanging="547"/>
        <w:rPr>
          <w:rFonts w:ascii="Verdana" w:hAnsi="Verdana"/>
          <w:color w:val="000000" w:themeColor="text1"/>
          <w:sz w:val="22"/>
          <w:szCs w:val="22"/>
        </w:rPr>
      </w:pPr>
      <w:r w:rsidRPr="00DC3142">
        <w:rPr>
          <w:rFonts w:ascii="Verdana" w:hAnsi="Verdana"/>
          <w:color w:val="000000" w:themeColor="text1"/>
          <w:sz w:val="22"/>
          <w:szCs w:val="22"/>
        </w:rPr>
        <w:t>A</w:t>
      </w:r>
      <w:r w:rsidRPr="00DC3142">
        <w:rPr>
          <w:rFonts w:ascii="Verdana" w:hAnsi="Verdana"/>
          <w:color w:val="000000" w:themeColor="text1"/>
          <w:sz w:val="22"/>
          <w:szCs w:val="22"/>
        </w:rPr>
        <w:tab/>
        <w:t xml:space="preserve">Any member desiring to resign from the Society shall submit their resignation in writing to the Secretary, who shall terminate the membership. </w:t>
      </w:r>
    </w:p>
    <w:p w14:paraId="3F68F050" w14:textId="77777777" w:rsidR="005B5213" w:rsidRPr="00DC3142" w:rsidRDefault="005B5213" w:rsidP="005B5213">
      <w:pPr>
        <w:spacing w:after="120"/>
        <w:ind w:left="547" w:hanging="547"/>
        <w:rPr>
          <w:rFonts w:ascii="Verdana" w:hAnsi="Verdana"/>
          <w:color w:val="000000" w:themeColor="text1"/>
          <w:sz w:val="22"/>
          <w:szCs w:val="22"/>
        </w:rPr>
      </w:pPr>
      <w:r w:rsidRPr="00DC3142">
        <w:rPr>
          <w:rFonts w:ascii="Verdana" w:hAnsi="Verdana"/>
          <w:color w:val="000000" w:themeColor="text1"/>
          <w:sz w:val="22"/>
          <w:szCs w:val="22"/>
        </w:rPr>
        <w:t>B</w:t>
      </w:r>
      <w:r w:rsidRPr="00DC3142">
        <w:rPr>
          <w:rFonts w:ascii="Verdana" w:hAnsi="Verdana"/>
          <w:color w:val="000000" w:themeColor="text1"/>
          <w:sz w:val="22"/>
          <w:szCs w:val="22"/>
        </w:rPr>
        <w:tab/>
        <w:t>Any member in arrears in dues more than thirty days shall be deemed to have resigned and will be removed from the membership.</w:t>
      </w:r>
    </w:p>
    <w:p w14:paraId="37D806AD" w14:textId="77777777" w:rsidR="005B5213" w:rsidRPr="00DC3142" w:rsidRDefault="005B5213" w:rsidP="005B5213">
      <w:pPr>
        <w:spacing w:after="120"/>
        <w:ind w:left="547" w:hanging="547"/>
        <w:rPr>
          <w:rFonts w:ascii="Verdana" w:hAnsi="Verdana"/>
          <w:color w:val="000000" w:themeColor="text1"/>
          <w:sz w:val="22"/>
          <w:szCs w:val="22"/>
        </w:rPr>
      </w:pPr>
      <w:r w:rsidRPr="00DC3142">
        <w:rPr>
          <w:rFonts w:ascii="Verdana" w:hAnsi="Verdana"/>
          <w:color w:val="000000" w:themeColor="text1"/>
          <w:sz w:val="22"/>
          <w:szCs w:val="22"/>
        </w:rPr>
        <w:t>§4</w:t>
      </w:r>
      <w:r w:rsidRPr="00DC3142">
        <w:rPr>
          <w:rFonts w:ascii="Verdana" w:hAnsi="Verdana"/>
          <w:color w:val="000000" w:themeColor="text1"/>
          <w:sz w:val="22"/>
          <w:szCs w:val="22"/>
        </w:rPr>
        <w:tab/>
        <w:t xml:space="preserve">Types of Members. The Society shall have two (2) membership types </w:t>
      </w:r>
    </w:p>
    <w:p w14:paraId="7584FDFA" w14:textId="77777777" w:rsidR="005B5213" w:rsidRPr="00DC3142" w:rsidRDefault="005B5213" w:rsidP="005B5213">
      <w:pPr>
        <w:spacing w:after="120"/>
        <w:ind w:left="547" w:hanging="547"/>
        <w:rPr>
          <w:rFonts w:ascii="Verdana" w:hAnsi="Verdana"/>
          <w:color w:val="000000" w:themeColor="text1"/>
          <w:sz w:val="22"/>
          <w:szCs w:val="22"/>
        </w:rPr>
      </w:pPr>
      <w:r w:rsidRPr="00DC3142">
        <w:rPr>
          <w:rFonts w:ascii="Verdana" w:hAnsi="Verdana"/>
          <w:color w:val="000000" w:themeColor="text1"/>
          <w:sz w:val="22"/>
          <w:szCs w:val="22"/>
        </w:rPr>
        <w:t>A</w:t>
      </w:r>
      <w:r w:rsidRPr="00DC3142">
        <w:rPr>
          <w:rFonts w:ascii="Verdana" w:hAnsi="Verdana"/>
          <w:color w:val="000000" w:themeColor="text1"/>
          <w:sz w:val="22"/>
          <w:szCs w:val="22"/>
        </w:rPr>
        <w:tab/>
        <w:t>Regular Member.</w:t>
      </w:r>
    </w:p>
    <w:p w14:paraId="0A104594" w14:textId="77777777" w:rsidR="005B5213" w:rsidRPr="00DC3142" w:rsidRDefault="005B5213" w:rsidP="005B5213">
      <w:pPr>
        <w:spacing w:after="120"/>
        <w:ind w:left="547" w:hanging="547"/>
        <w:rPr>
          <w:rFonts w:ascii="Verdana" w:hAnsi="Verdana"/>
          <w:color w:val="000000" w:themeColor="text1"/>
          <w:sz w:val="22"/>
          <w:szCs w:val="22"/>
        </w:rPr>
      </w:pPr>
      <w:r w:rsidRPr="00DC3142">
        <w:rPr>
          <w:rFonts w:ascii="Verdana" w:hAnsi="Verdana"/>
          <w:color w:val="000000" w:themeColor="text1"/>
          <w:sz w:val="22"/>
          <w:szCs w:val="22"/>
        </w:rPr>
        <w:t>1</w:t>
      </w:r>
      <w:r w:rsidRPr="00DC3142">
        <w:rPr>
          <w:rFonts w:ascii="Verdana" w:hAnsi="Verdana"/>
          <w:color w:val="000000" w:themeColor="text1"/>
          <w:sz w:val="22"/>
          <w:szCs w:val="22"/>
        </w:rPr>
        <w:tab/>
        <w:t>A Regular Member is someone who submitted an approved application, and whose dues are paid annually, paid in advance, or waived. Regular Members are entitled to full participation in the proceedings of the Society.</w:t>
      </w:r>
    </w:p>
    <w:p w14:paraId="2D49E5A8" w14:textId="77777777" w:rsidR="005B5213" w:rsidRPr="00DC3142" w:rsidRDefault="005B5213" w:rsidP="005B5213">
      <w:pPr>
        <w:spacing w:after="120"/>
        <w:ind w:left="547" w:hanging="547"/>
        <w:rPr>
          <w:rFonts w:ascii="Verdana" w:hAnsi="Verdana"/>
          <w:color w:val="000000" w:themeColor="text1"/>
          <w:sz w:val="22"/>
          <w:szCs w:val="22"/>
        </w:rPr>
      </w:pPr>
      <w:r w:rsidRPr="00DC3142">
        <w:rPr>
          <w:rFonts w:ascii="Verdana" w:hAnsi="Verdana"/>
          <w:color w:val="000000" w:themeColor="text1"/>
          <w:sz w:val="22"/>
          <w:szCs w:val="22"/>
        </w:rPr>
        <w:t>2</w:t>
      </w:r>
      <w:r w:rsidRPr="00DC3142">
        <w:rPr>
          <w:rFonts w:ascii="Verdana" w:hAnsi="Verdana"/>
          <w:color w:val="000000" w:themeColor="text1"/>
          <w:sz w:val="22"/>
          <w:szCs w:val="22"/>
        </w:rPr>
        <w:tab/>
        <w:t xml:space="preserve">A Lifetime Member is a Regular Member who is not required to submit an application or to further pay dues after payment of the Lifetime Membership Fee. </w:t>
      </w:r>
    </w:p>
    <w:p w14:paraId="06FC1BED" w14:textId="77777777" w:rsidR="005B5213" w:rsidRPr="00DC3142" w:rsidRDefault="005B5213" w:rsidP="005B5213">
      <w:pPr>
        <w:spacing w:after="120"/>
        <w:ind w:left="547" w:hanging="547"/>
        <w:rPr>
          <w:rFonts w:ascii="Verdana" w:hAnsi="Verdana"/>
          <w:color w:val="000000" w:themeColor="text1"/>
          <w:sz w:val="22"/>
          <w:szCs w:val="22"/>
        </w:rPr>
      </w:pPr>
      <w:r w:rsidRPr="00DC3142">
        <w:rPr>
          <w:rFonts w:ascii="Verdana" w:hAnsi="Verdana"/>
          <w:color w:val="000000" w:themeColor="text1"/>
          <w:sz w:val="22"/>
          <w:szCs w:val="22"/>
        </w:rPr>
        <w:t>3</w:t>
      </w:r>
      <w:r w:rsidRPr="00DC3142">
        <w:rPr>
          <w:rFonts w:ascii="Verdana" w:hAnsi="Verdana"/>
          <w:color w:val="000000" w:themeColor="text1"/>
          <w:sz w:val="22"/>
          <w:szCs w:val="22"/>
        </w:rPr>
        <w:tab/>
        <w:t>A Fellow Member is a Regular Member recognized by the Society for outstanding service to the field of Spectroscopy.</w:t>
      </w:r>
    </w:p>
    <w:p w14:paraId="10C807ED" w14:textId="77777777" w:rsidR="005B5213" w:rsidRPr="00DC3142" w:rsidRDefault="005B5213" w:rsidP="005B5213">
      <w:pPr>
        <w:spacing w:after="120"/>
        <w:ind w:left="547" w:hanging="547"/>
        <w:rPr>
          <w:rFonts w:ascii="Verdana" w:hAnsi="Verdana"/>
          <w:color w:val="000000" w:themeColor="text1"/>
          <w:sz w:val="22"/>
          <w:szCs w:val="22"/>
        </w:rPr>
      </w:pPr>
      <w:r w:rsidRPr="00DC3142">
        <w:rPr>
          <w:rFonts w:ascii="Verdana" w:hAnsi="Verdana"/>
          <w:color w:val="000000" w:themeColor="text1"/>
          <w:sz w:val="22"/>
          <w:szCs w:val="22"/>
        </w:rPr>
        <w:lastRenderedPageBreak/>
        <w:t>4</w:t>
      </w:r>
      <w:r w:rsidRPr="00DC3142">
        <w:rPr>
          <w:rFonts w:ascii="Verdana" w:hAnsi="Verdana"/>
          <w:color w:val="000000" w:themeColor="text1"/>
          <w:sz w:val="22"/>
          <w:szCs w:val="22"/>
        </w:rPr>
        <w:tab/>
        <w:t xml:space="preserve">An Emeritus Member is a Regular Member recognized by the Society who has retired. Emeritus Members shall not be required to pay annual dues. </w:t>
      </w:r>
    </w:p>
    <w:p w14:paraId="64E4C4BF" w14:textId="77777777" w:rsidR="005B5213" w:rsidRPr="00DC3142" w:rsidRDefault="005B5213" w:rsidP="005B5213">
      <w:pPr>
        <w:spacing w:after="120"/>
        <w:ind w:left="547" w:hanging="547"/>
        <w:rPr>
          <w:rFonts w:ascii="Verdana" w:hAnsi="Verdana"/>
          <w:color w:val="000000" w:themeColor="text1"/>
          <w:sz w:val="22"/>
          <w:szCs w:val="22"/>
        </w:rPr>
      </w:pPr>
      <w:r w:rsidRPr="00DC3142">
        <w:rPr>
          <w:rFonts w:ascii="Verdana" w:hAnsi="Verdana"/>
          <w:color w:val="000000" w:themeColor="text1"/>
          <w:sz w:val="22"/>
          <w:szCs w:val="22"/>
        </w:rPr>
        <w:t>5</w:t>
      </w:r>
      <w:r w:rsidRPr="00DC3142">
        <w:rPr>
          <w:rFonts w:ascii="Verdana" w:hAnsi="Verdana"/>
          <w:color w:val="000000" w:themeColor="text1"/>
          <w:sz w:val="22"/>
          <w:szCs w:val="22"/>
        </w:rPr>
        <w:tab/>
        <w:t>An Honorary Member is a Regular Member who has been awarded Honorary status by the Society and shall not be required to pay annual dues.</w:t>
      </w:r>
    </w:p>
    <w:p w14:paraId="375CAF53" w14:textId="77777777" w:rsidR="005B5213" w:rsidRPr="00DC3142" w:rsidRDefault="005B5213" w:rsidP="005B5213">
      <w:pPr>
        <w:spacing w:after="120"/>
        <w:ind w:left="547" w:hanging="547"/>
        <w:rPr>
          <w:rFonts w:ascii="Verdana" w:hAnsi="Verdana"/>
          <w:color w:val="000000" w:themeColor="text1"/>
          <w:sz w:val="22"/>
          <w:szCs w:val="22"/>
        </w:rPr>
      </w:pPr>
      <w:r w:rsidRPr="00DC3142">
        <w:rPr>
          <w:rFonts w:ascii="Verdana" w:hAnsi="Verdana"/>
          <w:color w:val="000000" w:themeColor="text1"/>
          <w:sz w:val="22"/>
          <w:szCs w:val="22"/>
        </w:rPr>
        <w:t>6</w:t>
      </w:r>
      <w:r w:rsidRPr="00DC3142">
        <w:rPr>
          <w:rFonts w:ascii="Verdana" w:hAnsi="Verdana"/>
          <w:color w:val="000000" w:themeColor="text1"/>
          <w:sz w:val="22"/>
          <w:szCs w:val="22"/>
        </w:rPr>
        <w:tab/>
        <w:t xml:space="preserve">A Distinguished Service Member is a Regular Member who has been awarded Distinguished Service status by the Society and shall not be required to pay annual dues. </w:t>
      </w:r>
    </w:p>
    <w:p w14:paraId="79BED81E" w14:textId="77777777" w:rsidR="005B5213" w:rsidRPr="00DC3142" w:rsidRDefault="005B5213" w:rsidP="005B5213">
      <w:pPr>
        <w:spacing w:after="120"/>
        <w:ind w:left="547" w:hanging="547"/>
        <w:rPr>
          <w:rFonts w:ascii="Verdana" w:hAnsi="Verdana"/>
          <w:color w:val="000000" w:themeColor="text1"/>
          <w:sz w:val="22"/>
          <w:szCs w:val="22"/>
        </w:rPr>
      </w:pPr>
      <w:r w:rsidRPr="00DC3142">
        <w:rPr>
          <w:rFonts w:ascii="Verdana" w:hAnsi="Verdana"/>
          <w:color w:val="000000" w:themeColor="text1"/>
          <w:sz w:val="22"/>
          <w:szCs w:val="22"/>
        </w:rPr>
        <w:t>7</w:t>
      </w:r>
      <w:r w:rsidRPr="00DC3142">
        <w:rPr>
          <w:rFonts w:ascii="Verdana" w:hAnsi="Verdana"/>
          <w:color w:val="000000" w:themeColor="text1"/>
          <w:sz w:val="22"/>
          <w:szCs w:val="22"/>
        </w:rPr>
        <w:tab/>
        <w:t>An Early Career Member is a Regular Member who is within 5 years of their most recent technical degree.</w:t>
      </w:r>
    </w:p>
    <w:p w14:paraId="2975F65A" w14:textId="77777777" w:rsidR="005B5213" w:rsidRPr="00DC3142" w:rsidRDefault="005B5213" w:rsidP="005B5213">
      <w:pPr>
        <w:spacing w:after="120"/>
        <w:ind w:left="547" w:hanging="547"/>
        <w:rPr>
          <w:rFonts w:ascii="Verdana" w:hAnsi="Verdana"/>
          <w:color w:val="000000" w:themeColor="text1"/>
          <w:sz w:val="22"/>
          <w:szCs w:val="22"/>
        </w:rPr>
      </w:pPr>
      <w:r w:rsidRPr="00DC3142">
        <w:rPr>
          <w:rFonts w:ascii="Verdana" w:hAnsi="Verdana"/>
          <w:color w:val="000000" w:themeColor="text1"/>
          <w:sz w:val="22"/>
          <w:szCs w:val="22"/>
        </w:rPr>
        <w:t>8</w:t>
      </w:r>
      <w:r w:rsidRPr="00DC3142">
        <w:rPr>
          <w:rFonts w:ascii="Verdana" w:hAnsi="Verdana"/>
          <w:color w:val="000000" w:themeColor="text1"/>
          <w:sz w:val="22"/>
          <w:szCs w:val="22"/>
        </w:rPr>
        <w:tab/>
        <w:t>A Retired Member is a regular member who has retired from active scientific work.</w:t>
      </w:r>
    </w:p>
    <w:p w14:paraId="2D78B37D" w14:textId="77777777" w:rsidR="005B5213" w:rsidRPr="00DC3142" w:rsidRDefault="005B5213" w:rsidP="005B5213">
      <w:pPr>
        <w:spacing w:after="120"/>
        <w:ind w:left="547" w:hanging="547"/>
        <w:rPr>
          <w:rFonts w:ascii="Verdana" w:hAnsi="Verdana"/>
          <w:strike/>
          <w:color w:val="000000" w:themeColor="text1"/>
          <w:sz w:val="22"/>
          <w:szCs w:val="22"/>
        </w:rPr>
      </w:pPr>
      <w:r w:rsidRPr="00DC3142">
        <w:rPr>
          <w:rFonts w:ascii="Verdana" w:hAnsi="Verdana"/>
          <w:color w:val="000000" w:themeColor="text1"/>
          <w:sz w:val="22"/>
          <w:szCs w:val="22"/>
        </w:rPr>
        <w:t>B</w:t>
      </w:r>
      <w:r w:rsidRPr="00DC3142">
        <w:rPr>
          <w:rFonts w:ascii="Verdana" w:hAnsi="Verdana"/>
          <w:color w:val="000000" w:themeColor="text1"/>
          <w:sz w:val="22"/>
          <w:szCs w:val="22"/>
        </w:rPr>
        <w:tab/>
        <w:t>Student Member. A Student Member is someone who is enrolled in an undergraduate or graduate degree-granting program, submitted an approved application, paid the annual dues, and may vote in all elections.</w:t>
      </w:r>
    </w:p>
    <w:p w14:paraId="0A8A7F41" w14:textId="77777777" w:rsidR="005B5213" w:rsidRPr="00DC3142" w:rsidRDefault="005B5213" w:rsidP="005B5213">
      <w:pPr>
        <w:spacing w:after="120"/>
        <w:ind w:left="547" w:hanging="547"/>
        <w:rPr>
          <w:rFonts w:ascii="Verdana" w:hAnsi="Verdana"/>
          <w:color w:val="000000" w:themeColor="text1"/>
          <w:sz w:val="22"/>
          <w:szCs w:val="22"/>
        </w:rPr>
      </w:pPr>
      <w:r w:rsidRPr="00DC3142">
        <w:rPr>
          <w:rFonts w:ascii="Verdana" w:hAnsi="Verdana"/>
          <w:color w:val="000000" w:themeColor="text1"/>
          <w:sz w:val="22"/>
          <w:szCs w:val="22"/>
        </w:rPr>
        <w:t>1</w:t>
      </w:r>
      <w:r w:rsidRPr="00DC3142">
        <w:rPr>
          <w:rFonts w:ascii="Verdana" w:hAnsi="Verdana"/>
          <w:color w:val="000000" w:themeColor="text1"/>
          <w:sz w:val="22"/>
          <w:szCs w:val="22"/>
        </w:rPr>
        <w:tab/>
        <w:t>A Student cannot be an Early Career Member.</w:t>
      </w:r>
    </w:p>
    <w:p w14:paraId="7E40A6F8" w14:textId="77777777" w:rsidR="005B5213" w:rsidRPr="00DC3142" w:rsidRDefault="005B5213" w:rsidP="005B5213">
      <w:pPr>
        <w:spacing w:after="120"/>
        <w:ind w:left="547" w:hanging="547"/>
        <w:rPr>
          <w:rFonts w:ascii="Verdana" w:hAnsi="Verdana"/>
          <w:color w:val="0070C0"/>
          <w:sz w:val="22"/>
          <w:szCs w:val="22"/>
        </w:rPr>
        <w:sectPr w:rsidR="005B5213" w:rsidRPr="00DC3142" w:rsidSect="00D53F19">
          <w:type w:val="continuous"/>
          <w:pgSz w:w="12240" w:h="15840"/>
          <w:pgMar w:top="1872" w:right="1872" w:bottom="1872" w:left="1872" w:header="864" w:footer="1080" w:gutter="0"/>
          <w:cols w:space="720"/>
          <w:docGrid w:linePitch="360"/>
        </w:sectPr>
      </w:pPr>
    </w:p>
    <w:p w14:paraId="11526771" w14:textId="77777777" w:rsidR="005B5213" w:rsidRPr="00DC3142" w:rsidRDefault="005B5213" w:rsidP="005B5213">
      <w:pPr>
        <w:spacing w:after="120"/>
        <w:ind w:left="547" w:hanging="547"/>
        <w:jc w:val="center"/>
        <w:rPr>
          <w:rFonts w:ascii="Verdana" w:hAnsi="Verdana"/>
          <w:color w:val="000000" w:themeColor="text1"/>
          <w:sz w:val="22"/>
          <w:szCs w:val="22"/>
        </w:rPr>
      </w:pPr>
      <w:r w:rsidRPr="00DC3142">
        <w:rPr>
          <w:rFonts w:ascii="Verdana" w:hAnsi="Verdana"/>
          <w:color w:val="000000" w:themeColor="text1"/>
          <w:sz w:val="22"/>
          <w:szCs w:val="22"/>
        </w:rPr>
        <w:t>Article IV Elected Officers</w:t>
      </w:r>
    </w:p>
    <w:p w14:paraId="21570A88" w14:textId="77777777" w:rsidR="005B5213" w:rsidRPr="00DC3142" w:rsidRDefault="005B5213" w:rsidP="005B5213">
      <w:pPr>
        <w:spacing w:after="120"/>
        <w:ind w:left="547" w:hanging="547"/>
        <w:rPr>
          <w:rFonts w:ascii="Verdana" w:hAnsi="Verdana"/>
          <w:color w:val="000000" w:themeColor="text1"/>
          <w:sz w:val="22"/>
          <w:szCs w:val="22"/>
        </w:rPr>
      </w:pPr>
      <w:r w:rsidRPr="00DC3142">
        <w:rPr>
          <w:rFonts w:ascii="Verdana" w:hAnsi="Verdana"/>
          <w:color w:val="000000" w:themeColor="text1"/>
          <w:sz w:val="22"/>
          <w:szCs w:val="22"/>
        </w:rPr>
        <w:t>§1</w:t>
      </w:r>
      <w:r w:rsidRPr="00DC3142">
        <w:rPr>
          <w:rFonts w:ascii="Verdana" w:hAnsi="Verdana"/>
          <w:color w:val="000000" w:themeColor="text1"/>
          <w:sz w:val="22"/>
          <w:szCs w:val="22"/>
        </w:rPr>
        <w:tab/>
        <w:t xml:space="preserve">Elected officers. The Elected Officers of the Society shall be </w:t>
      </w:r>
    </w:p>
    <w:p w14:paraId="233BCAE4" w14:textId="77777777" w:rsidR="005B5213" w:rsidRPr="00DC3142" w:rsidRDefault="005B5213" w:rsidP="005B5213">
      <w:pPr>
        <w:spacing w:after="120"/>
        <w:ind w:left="547" w:hanging="547"/>
        <w:rPr>
          <w:rFonts w:ascii="Verdana" w:hAnsi="Verdana"/>
          <w:color w:val="000000" w:themeColor="text1"/>
          <w:sz w:val="22"/>
          <w:szCs w:val="22"/>
        </w:rPr>
      </w:pPr>
      <w:r w:rsidRPr="00DC3142">
        <w:rPr>
          <w:rFonts w:ascii="Verdana" w:hAnsi="Verdana"/>
          <w:color w:val="000000" w:themeColor="text1"/>
          <w:sz w:val="22"/>
          <w:szCs w:val="22"/>
        </w:rPr>
        <w:t>A</w:t>
      </w:r>
      <w:r w:rsidRPr="00DC3142">
        <w:rPr>
          <w:rFonts w:ascii="Verdana" w:hAnsi="Verdana"/>
          <w:color w:val="000000" w:themeColor="text1"/>
          <w:sz w:val="22"/>
          <w:szCs w:val="22"/>
        </w:rPr>
        <w:tab/>
      </w:r>
      <w:proofErr w:type="spellStart"/>
      <w:r w:rsidRPr="00DC3142">
        <w:rPr>
          <w:rFonts w:ascii="Verdana" w:hAnsi="Verdana"/>
          <w:color w:val="000000" w:themeColor="text1"/>
          <w:sz w:val="22"/>
          <w:szCs w:val="22"/>
        </w:rPr>
        <w:t>a</w:t>
      </w:r>
      <w:proofErr w:type="spellEnd"/>
      <w:r w:rsidRPr="00DC3142">
        <w:rPr>
          <w:rFonts w:ascii="Verdana" w:hAnsi="Verdana"/>
          <w:color w:val="000000" w:themeColor="text1"/>
          <w:sz w:val="22"/>
          <w:szCs w:val="22"/>
        </w:rPr>
        <w:t xml:space="preserve"> President-Elect, </w:t>
      </w:r>
    </w:p>
    <w:p w14:paraId="47E34B3E" w14:textId="77777777" w:rsidR="005B5213" w:rsidRPr="00DC3142" w:rsidRDefault="005B5213" w:rsidP="005B5213">
      <w:pPr>
        <w:spacing w:after="120"/>
        <w:ind w:left="547" w:hanging="547"/>
        <w:rPr>
          <w:rFonts w:ascii="Verdana" w:hAnsi="Verdana"/>
          <w:color w:val="000000" w:themeColor="text1"/>
          <w:sz w:val="22"/>
          <w:szCs w:val="22"/>
        </w:rPr>
      </w:pPr>
      <w:r w:rsidRPr="00DC3142">
        <w:rPr>
          <w:rFonts w:ascii="Verdana" w:hAnsi="Verdana"/>
          <w:color w:val="000000" w:themeColor="text1"/>
          <w:sz w:val="22"/>
          <w:szCs w:val="22"/>
        </w:rPr>
        <w:t>B</w:t>
      </w:r>
      <w:r w:rsidRPr="00DC3142">
        <w:rPr>
          <w:rFonts w:ascii="Verdana" w:hAnsi="Verdana"/>
          <w:color w:val="000000" w:themeColor="text1"/>
          <w:sz w:val="22"/>
          <w:szCs w:val="22"/>
        </w:rPr>
        <w:tab/>
        <w:t xml:space="preserve">a </w:t>
      </w:r>
      <w:proofErr w:type="gramStart"/>
      <w:r w:rsidRPr="00DC3142">
        <w:rPr>
          <w:rFonts w:ascii="Verdana" w:hAnsi="Verdana"/>
          <w:color w:val="000000" w:themeColor="text1"/>
          <w:sz w:val="22"/>
          <w:szCs w:val="22"/>
        </w:rPr>
        <w:t>Secretary</w:t>
      </w:r>
      <w:proofErr w:type="gramEnd"/>
      <w:r w:rsidRPr="00DC3142">
        <w:rPr>
          <w:rFonts w:ascii="Verdana" w:hAnsi="Verdana"/>
          <w:color w:val="000000" w:themeColor="text1"/>
          <w:sz w:val="22"/>
          <w:szCs w:val="22"/>
        </w:rPr>
        <w:t xml:space="preserve">, and </w:t>
      </w:r>
    </w:p>
    <w:p w14:paraId="75CA6F20" w14:textId="77777777" w:rsidR="005B5213" w:rsidRPr="00DC3142" w:rsidRDefault="005B5213" w:rsidP="005B5213">
      <w:pPr>
        <w:spacing w:after="120"/>
        <w:ind w:left="547" w:hanging="547"/>
        <w:rPr>
          <w:rFonts w:ascii="Verdana" w:hAnsi="Verdana"/>
          <w:color w:val="000000" w:themeColor="text1"/>
          <w:sz w:val="22"/>
          <w:szCs w:val="22"/>
        </w:rPr>
      </w:pPr>
      <w:r w:rsidRPr="00DC3142">
        <w:rPr>
          <w:rFonts w:ascii="Verdana" w:hAnsi="Verdana"/>
          <w:color w:val="000000" w:themeColor="text1"/>
          <w:sz w:val="22"/>
          <w:szCs w:val="22"/>
        </w:rPr>
        <w:t>C</w:t>
      </w:r>
      <w:r w:rsidRPr="00DC3142">
        <w:rPr>
          <w:rFonts w:ascii="Verdana" w:hAnsi="Verdana"/>
          <w:color w:val="000000" w:themeColor="text1"/>
          <w:sz w:val="22"/>
          <w:szCs w:val="22"/>
        </w:rPr>
        <w:tab/>
        <w:t xml:space="preserve">a Treasurer. </w:t>
      </w:r>
    </w:p>
    <w:p w14:paraId="72160426" w14:textId="77777777" w:rsidR="005B5213" w:rsidRPr="00DC3142" w:rsidRDefault="005B5213" w:rsidP="005B5213">
      <w:pPr>
        <w:spacing w:after="120"/>
        <w:ind w:left="547" w:hanging="547"/>
        <w:rPr>
          <w:rFonts w:ascii="Verdana" w:hAnsi="Verdana"/>
          <w:color w:val="000000" w:themeColor="text1"/>
          <w:sz w:val="22"/>
          <w:szCs w:val="22"/>
        </w:rPr>
      </w:pPr>
      <w:r w:rsidRPr="00DC3142">
        <w:rPr>
          <w:rFonts w:ascii="Verdana" w:hAnsi="Verdana"/>
          <w:color w:val="000000" w:themeColor="text1"/>
          <w:sz w:val="22"/>
          <w:szCs w:val="22"/>
        </w:rPr>
        <w:t>§2</w:t>
      </w:r>
      <w:r w:rsidRPr="00DC3142">
        <w:rPr>
          <w:rFonts w:ascii="Verdana" w:hAnsi="Verdana"/>
          <w:color w:val="000000" w:themeColor="text1"/>
          <w:sz w:val="22"/>
          <w:szCs w:val="22"/>
        </w:rPr>
        <w:tab/>
        <w:t>Term. The term of office for the President-Elect is one (1) calendar year. Other Elected Officer terms are three (3) calendar years.</w:t>
      </w:r>
    </w:p>
    <w:p w14:paraId="51AA2ACD" w14:textId="77777777" w:rsidR="005B5213" w:rsidRPr="00DC3142" w:rsidRDefault="005B5213" w:rsidP="005B5213">
      <w:pPr>
        <w:spacing w:after="120"/>
        <w:ind w:left="547" w:hanging="547"/>
        <w:rPr>
          <w:rFonts w:ascii="Verdana" w:hAnsi="Verdana"/>
          <w:color w:val="000000" w:themeColor="text1"/>
          <w:sz w:val="22"/>
          <w:szCs w:val="22"/>
        </w:rPr>
      </w:pPr>
      <w:proofErr w:type="gramStart"/>
      <w:r w:rsidRPr="00DC3142">
        <w:rPr>
          <w:rFonts w:ascii="Verdana" w:hAnsi="Verdana"/>
          <w:color w:val="000000" w:themeColor="text1"/>
          <w:sz w:val="22"/>
          <w:szCs w:val="22"/>
        </w:rPr>
        <w:t>A</w:t>
      </w:r>
      <w:proofErr w:type="gramEnd"/>
      <w:r w:rsidRPr="00DC3142">
        <w:rPr>
          <w:rFonts w:ascii="Verdana" w:hAnsi="Verdana"/>
          <w:color w:val="000000" w:themeColor="text1"/>
          <w:sz w:val="22"/>
          <w:szCs w:val="22"/>
        </w:rPr>
        <w:tab/>
        <w:t>Officers shall continue to serve until their successors are elected and qualified.</w:t>
      </w:r>
    </w:p>
    <w:p w14:paraId="0838E433" w14:textId="77777777" w:rsidR="005B5213" w:rsidRPr="00DC3142" w:rsidRDefault="005B5213" w:rsidP="005B5213">
      <w:pPr>
        <w:spacing w:after="120"/>
        <w:ind w:left="547" w:hanging="547"/>
        <w:rPr>
          <w:rFonts w:ascii="Verdana" w:hAnsi="Verdana"/>
          <w:color w:val="000000" w:themeColor="text1"/>
          <w:sz w:val="22"/>
          <w:szCs w:val="22"/>
        </w:rPr>
      </w:pPr>
      <w:r w:rsidRPr="00DC3142">
        <w:rPr>
          <w:rFonts w:ascii="Verdana" w:hAnsi="Verdana"/>
          <w:color w:val="000000" w:themeColor="text1"/>
          <w:sz w:val="22"/>
          <w:szCs w:val="22"/>
        </w:rPr>
        <w:t>§3</w:t>
      </w:r>
      <w:r w:rsidRPr="00DC3142">
        <w:rPr>
          <w:rFonts w:ascii="Verdana" w:hAnsi="Verdana"/>
          <w:color w:val="000000" w:themeColor="text1"/>
          <w:sz w:val="22"/>
          <w:szCs w:val="22"/>
        </w:rPr>
        <w:tab/>
        <w:t>Duties. The Elected Officers shall perform the duties prescribed by these bylaws, by the Policies &amp; Procedures Manual, and by the Parliamentary Authority.</w:t>
      </w:r>
    </w:p>
    <w:p w14:paraId="09973752" w14:textId="77777777" w:rsidR="005B5213" w:rsidRPr="00DC3142" w:rsidRDefault="005B5213" w:rsidP="005B5213">
      <w:pPr>
        <w:spacing w:after="120"/>
        <w:ind w:left="547" w:hanging="547"/>
        <w:rPr>
          <w:rFonts w:ascii="Verdana" w:hAnsi="Verdana"/>
          <w:color w:val="000000" w:themeColor="text1"/>
          <w:sz w:val="22"/>
          <w:szCs w:val="22"/>
        </w:rPr>
      </w:pPr>
      <w:r w:rsidRPr="00DC3142">
        <w:rPr>
          <w:rFonts w:ascii="Verdana" w:hAnsi="Verdana"/>
          <w:color w:val="000000" w:themeColor="text1"/>
          <w:sz w:val="22"/>
          <w:szCs w:val="22"/>
        </w:rPr>
        <w:t>§4</w:t>
      </w:r>
      <w:r w:rsidRPr="00DC3142">
        <w:rPr>
          <w:rFonts w:ascii="Verdana" w:hAnsi="Verdana"/>
          <w:color w:val="000000" w:themeColor="text1"/>
          <w:sz w:val="22"/>
          <w:szCs w:val="22"/>
        </w:rPr>
        <w:tab/>
        <w:t xml:space="preserve">Office-Holding Limitations. No member shall hold more than one elected office at a time, and no member shall be eligible to serve three terms in the same elected office.  </w:t>
      </w:r>
    </w:p>
    <w:p w14:paraId="09320083" w14:textId="77777777" w:rsidR="005B5213" w:rsidRPr="00DC3142" w:rsidRDefault="005B5213" w:rsidP="005B5213">
      <w:pPr>
        <w:spacing w:after="120"/>
        <w:ind w:left="547" w:hanging="547"/>
        <w:rPr>
          <w:rFonts w:ascii="Verdana" w:hAnsi="Verdana"/>
          <w:color w:val="000000" w:themeColor="text1"/>
          <w:sz w:val="22"/>
          <w:szCs w:val="22"/>
        </w:rPr>
      </w:pPr>
      <w:r w:rsidRPr="00DC3142">
        <w:rPr>
          <w:rFonts w:ascii="Verdana" w:hAnsi="Verdana"/>
          <w:color w:val="000000" w:themeColor="text1"/>
          <w:sz w:val="22"/>
          <w:szCs w:val="22"/>
        </w:rPr>
        <w:t>§5</w:t>
      </w:r>
      <w:r w:rsidRPr="00DC3142">
        <w:rPr>
          <w:rFonts w:ascii="Verdana" w:hAnsi="Verdana"/>
          <w:color w:val="000000" w:themeColor="text1"/>
          <w:sz w:val="22"/>
          <w:szCs w:val="22"/>
        </w:rPr>
        <w:tab/>
        <w:t>FACSS Delegate. The President-Elect shall be a delegate to the Federation of Analytical Chemistry and Spectroscopy Societies (FACSS) Governing Board.</w:t>
      </w:r>
    </w:p>
    <w:p w14:paraId="5E4A4C26" w14:textId="77777777" w:rsidR="005B5213" w:rsidRPr="00DC3142" w:rsidRDefault="005B5213" w:rsidP="005B5213">
      <w:pPr>
        <w:spacing w:after="120"/>
        <w:ind w:left="547" w:hanging="547"/>
        <w:rPr>
          <w:rFonts w:ascii="Verdana" w:hAnsi="Verdana"/>
          <w:color w:val="000000" w:themeColor="text1"/>
          <w:sz w:val="22"/>
          <w:szCs w:val="22"/>
        </w:rPr>
      </w:pPr>
      <w:r w:rsidRPr="00DC3142">
        <w:rPr>
          <w:rFonts w:ascii="Verdana" w:hAnsi="Verdana"/>
          <w:color w:val="000000" w:themeColor="text1"/>
          <w:sz w:val="22"/>
          <w:szCs w:val="22"/>
        </w:rPr>
        <w:lastRenderedPageBreak/>
        <w:t>§6</w:t>
      </w:r>
      <w:r w:rsidRPr="00DC3142">
        <w:rPr>
          <w:rFonts w:ascii="Verdana" w:hAnsi="Verdana"/>
          <w:color w:val="000000" w:themeColor="text1"/>
          <w:sz w:val="22"/>
          <w:szCs w:val="22"/>
        </w:rPr>
        <w:tab/>
        <w:t>President-Elect. The President-Elect shall automatically fill a vacancy in the office of President and shall serve for the balance of the term of the President and his/her regular term.</w:t>
      </w:r>
    </w:p>
    <w:p w14:paraId="63582E3C" w14:textId="77777777" w:rsidR="005B5213" w:rsidRPr="00DC3142" w:rsidRDefault="005B5213" w:rsidP="005B5213">
      <w:pPr>
        <w:spacing w:after="120"/>
        <w:ind w:left="547" w:hanging="547"/>
        <w:rPr>
          <w:rFonts w:ascii="Verdana" w:hAnsi="Verdana"/>
          <w:color w:val="000000" w:themeColor="text1"/>
          <w:sz w:val="22"/>
          <w:szCs w:val="22"/>
        </w:rPr>
      </w:pPr>
      <w:r w:rsidRPr="00DC3142">
        <w:rPr>
          <w:rFonts w:ascii="Verdana" w:hAnsi="Verdana"/>
          <w:color w:val="000000" w:themeColor="text1"/>
          <w:sz w:val="22"/>
          <w:szCs w:val="22"/>
        </w:rPr>
        <w:t>§7</w:t>
      </w:r>
      <w:r w:rsidRPr="00DC3142">
        <w:rPr>
          <w:rFonts w:ascii="Verdana" w:hAnsi="Verdana"/>
          <w:color w:val="000000" w:themeColor="text1"/>
          <w:sz w:val="22"/>
          <w:szCs w:val="22"/>
        </w:rPr>
        <w:tab/>
        <w:t>Chief Financial Officer. The Treasurer shall be the Chief Financial Officer.</w:t>
      </w:r>
    </w:p>
    <w:p w14:paraId="48F2AB3B" w14:textId="77777777" w:rsidR="005B5213" w:rsidRPr="00DC3142" w:rsidRDefault="005B5213" w:rsidP="005B5213">
      <w:pPr>
        <w:spacing w:after="120"/>
        <w:ind w:left="547" w:hanging="547"/>
        <w:rPr>
          <w:rFonts w:ascii="Verdana" w:hAnsi="Verdana"/>
          <w:color w:val="000000" w:themeColor="text1"/>
          <w:sz w:val="22"/>
          <w:szCs w:val="22"/>
        </w:rPr>
      </w:pPr>
      <w:r w:rsidRPr="00DC3142">
        <w:rPr>
          <w:rFonts w:ascii="Verdana" w:hAnsi="Verdana"/>
          <w:color w:val="000000" w:themeColor="text1"/>
          <w:sz w:val="22"/>
          <w:szCs w:val="22"/>
        </w:rPr>
        <w:t>§8</w:t>
      </w:r>
      <w:r w:rsidRPr="00DC3142">
        <w:rPr>
          <w:rFonts w:ascii="Verdana" w:hAnsi="Verdana"/>
          <w:color w:val="000000" w:themeColor="text1"/>
          <w:sz w:val="22"/>
          <w:szCs w:val="22"/>
        </w:rPr>
        <w:tab/>
        <w:t>Removal from Office. Elected Officers may be removed from office at the pleasure of the Governing Board as provided in the Parliamentary Authority.</w:t>
      </w:r>
    </w:p>
    <w:p w14:paraId="209FE4CE" w14:textId="77777777" w:rsidR="005B5213" w:rsidRPr="00DC3142" w:rsidRDefault="005B5213" w:rsidP="005B5213">
      <w:pPr>
        <w:spacing w:after="120"/>
        <w:ind w:left="547" w:hanging="547"/>
        <w:rPr>
          <w:rFonts w:ascii="Verdana" w:hAnsi="Verdana"/>
          <w:color w:val="0070C0"/>
          <w:sz w:val="22"/>
          <w:szCs w:val="22"/>
        </w:rPr>
        <w:sectPr w:rsidR="005B5213" w:rsidRPr="00DC3142" w:rsidSect="005B5213">
          <w:type w:val="continuous"/>
          <w:pgSz w:w="12240" w:h="15840"/>
          <w:pgMar w:top="1872" w:right="1872" w:bottom="1872" w:left="1872" w:header="864" w:footer="1080" w:gutter="0"/>
          <w:cols w:space="720"/>
          <w:docGrid w:linePitch="360"/>
        </w:sectPr>
      </w:pPr>
    </w:p>
    <w:p w14:paraId="31197BAB" w14:textId="0C81D4F2" w:rsidR="005B5213" w:rsidRPr="00DC3142" w:rsidRDefault="00D53F19" w:rsidP="00D53F19">
      <w:pPr>
        <w:spacing w:after="120"/>
        <w:ind w:left="547" w:hanging="547"/>
        <w:jc w:val="center"/>
        <w:rPr>
          <w:rFonts w:ascii="Verdana" w:hAnsi="Verdana"/>
          <w:b/>
          <w:sz w:val="22"/>
          <w:szCs w:val="22"/>
        </w:rPr>
      </w:pPr>
      <w:r w:rsidRPr="00DC3142">
        <w:rPr>
          <w:rFonts w:ascii="Verdana" w:hAnsi="Verdana"/>
          <w:color w:val="000000" w:themeColor="text1"/>
          <w:sz w:val="22"/>
          <w:szCs w:val="22"/>
        </w:rPr>
        <w:t>En</w:t>
      </w:r>
      <w:r w:rsidR="00B4213B" w:rsidRPr="00DC3142">
        <w:rPr>
          <w:rFonts w:ascii="Verdana" w:hAnsi="Verdana"/>
          <w:color w:val="000000" w:themeColor="text1"/>
          <w:sz w:val="22"/>
          <w:szCs w:val="22"/>
        </w:rPr>
        <w:t xml:space="preserve">d bylaws as </w:t>
      </w:r>
      <w:r w:rsidR="00431EA9" w:rsidRPr="00DC3142">
        <w:rPr>
          <w:rFonts w:ascii="Verdana" w:hAnsi="Verdana"/>
          <w:color w:val="000000" w:themeColor="text1"/>
          <w:sz w:val="22"/>
          <w:szCs w:val="22"/>
        </w:rPr>
        <w:t>r</w:t>
      </w:r>
      <w:r w:rsidR="00B4213B" w:rsidRPr="00DC3142">
        <w:rPr>
          <w:rFonts w:ascii="Verdana" w:hAnsi="Verdana"/>
          <w:color w:val="000000" w:themeColor="text1"/>
          <w:sz w:val="22"/>
          <w:szCs w:val="22"/>
        </w:rPr>
        <w:t>evised</w:t>
      </w:r>
      <w:r w:rsidR="00215005">
        <w:rPr>
          <w:rFonts w:ascii="Verdana" w:hAnsi="Verdana"/>
          <w:color w:val="000000" w:themeColor="text1"/>
          <w:sz w:val="22"/>
          <w:szCs w:val="22"/>
        </w:rPr>
        <w:t xml:space="preserve"> March 4</w:t>
      </w:r>
      <w:r w:rsidRPr="00DC3142">
        <w:rPr>
          <w:rFonts w:ascii="Verdana" w:hAnsi="Verdana"/>
          <w:color w:val="000000" w:themeColor="text1"/>
          <w:sz w:val="22"/>
          <w:szCs w:val="22"/>
        </w:rPr>
        <w:t>, 2021</w:t>
      </w:r>
    </w:p>
    <w:p w14:paraId="55147FAA" w14:textId="7AFE9556" w:rsidR="006F4335" w:rsidRPr="005B5213" w:rsidRDefault="006F4335" w:rsidP="00DC3142">
      <w:pPr>
        <w:spacing w:after="120" w:line="360" w:lineRule="auto"/>
        <w:rPr>
          <w:rFonts w:ascii="Verdana" w:hAnsi="Verdana"/>
          <w:color w:val="000000" w:themeColor="text1"/>
        </w:rPr>
      </w:pPr>
    </w:p>
    <w:sectPr w:rsidR="006F4335" w:rsidRPr="005B5213" w:rsidSect="005B5213">
      <w:type w:val="continuous"/>
      <w:pgSz w:w="12240" w:h="15840"/>
      <w:pgMar w:top="1872" w:right="1872" w:bottom="1872" w:left="1872" w:header="864"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C2BEA" w14:textId="77777777" w:rsidR="001E0374" w:rsidRDefault="001E0374" w:rsidP="0027134F">
      <w:r>
        <w:separator/>
      </w:r>
    </w:p>
  </w:endnote>
  <w:endnote w:type="continuationSeparator" w:id="0">
    <w:p w14:paraId="6F8FAB98" w14:textId="77777777" w:rsidR="001E0374" w:rsidRDefault="001E0374" w:rsidP="0027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9C7C" w14:textId="77777777" w:rsidR="001E0374" w:rsidRDefault="001E0374" w:rsidP="0027134F">
      <w:r>
        <w:separator/>
      </w:r>
    </w:p>
  </w:footnote>
  <w:footnote w:type="continuationSeparator" w:id="0">
    <w:p w14:paraId="776D1130" w14:textId="77777777" w:rsidR="001E0374" w:rsidRDefault="001E0374" w:rsidP="00271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DF6E" w14:textId="77777777" w:rsidR="00DE1F6D" w:rsidRPr="00444443" w:rsidRDefault="00DE1F6D" w:rsidP="009F5528">
    <w:pPr>
      <w:pStyle w:val="Header"/>
      <w:jc w:val="center"/>
      <w:rPr>
        <w:rFonts w:ascii="Verdana" w:hAnsi="Verdana"/>
        <w:bCs/>
      </w:rPr>
    </w:pPr>
    <w:r>
      <w:rPr>
        <w:rFonts w:ascii="Verdana" w:hAnsi="Verdana"/>
        <w:bCs/>
      </w:rPr>
      <w:t xml:space="preserve">Society </w:t>
    </w:r>
    <w:r w:rsidRPr="00444443">
      <w:rPr>
        <w:rFonts w:ascii="Verdana" w:hAnsi="Verdana"/>
        <w:bCs/>
      </w:rPr>
      <w:t>Governing Board</w:t>
    </w:r>
  </w:p>
  <w:p w14:paraId="43F94E29" w14:textId="77777777" w:rsidR="00DE1F6D" w:rsidRPr="00444443" w:rsidRDefault="00DE1F6D" w:rsidP="009F5528">
    <w:pPr>
      <w:pStyle w:val="Header"/>
      <w:jc w:val="center"/>
      <w:rPr>
        <w:rFonts w:ascii="Verdana" w:hAnsi="Verdana"/>
        <w:bCs/>
      </w:rPr>
    </w:pPr>
    <w:r>
      <w:rPr>
        <w:rFonts w:ascii="Verdana" w:hAnsi="Verdana"/>
        <w:bCs/>
      </w:rPr>
      <w:t xml:space="preserve">March 4, 2021, </w:t>
    </w:r>
    <w:r w:rsidRPr="00444443">
      <w:rPr>
        <w:rFonts w:ascii="Verdana" w:hAnsi="Verdana"/>
        <w:bCs/>
      </w:rPr>
      <w:t>Internet Platform Meeting</w:t>
    </w:r>
  </w:p>
  <w:p w14:paraId="167E945E" w14:textId="620EE25B" w:rsidR="00DE1F6D" w:rsidRPr="009F5528" w:rsidRDefault="00DE1F6D" w:rsidP="009F5528">
    <w:pPr>
      <w:pStyle w:val="Header"/>
      <w:jc w:val="center"/>
      <w:rPr>
        <w:rFonts w:ascii="Verdana" w:hAnsi="Verdana"/>
        <w:bCs/>
      </w:rPr>
    </w:pPr>
    <w:r w:rsidRPr="00444443">
      <w:rPr>
        <w:rFonts w:ascii="Verdana" w:hAnsi="Verdana"/>
        <w:bCs/>
      </w:rPr>
      <w:t>Special Rules of Order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A88B" w14:textId="77777777" w:rsidR="00DE1F6D" w:rsidRPr="00444443" w:rsidRDefault="00DE1F6D" w:rsidP="00A5231C">
    <w:pPr>
      <w:pStyle w:val="Header"/>
      <w:jc w:val="center"/>
      <w:rPr>
        <w:rFonts w:ascii="Verdana" w:hAnsi="Verdana"/>
        <w:bCs/>
      </w:rPr>
    </w:pPr>
    <w:r>
      <w:rPr>
        <w:rFonts w:ascii="Verdana" w:hAnsi="Verdana"/>
        <w:bCs/>
      </w:rPr>
      <w:t xml:space="preserve">Society </w:t>
    </w:r>
    <w:r w:rsidRPr="00444443">
      <w:rPr>
        <w:rFonts w:ascii="Verdana" w:hAnsi="Verdana"/>
        <w:bCs/>
      </w:rPr>
      <w:t>Governing Board</w:t>
    </w:r>
  </w:p>
  <w:p w14:paraId="34C3D847" w14:textId="77777777" w:rsidR="00DE1F6D" w:rsidRPr="00444443" w:rsidRDefault="00DE1F6D" w:rsidP="00A5231C">
    <w:pPr>
      <w:pStyle w:val="Header"/>
      <w:jc w:val="center"/>
      <w:rPr>
        <w:rFonts w:ascii="Verdana" w:hAnsi="Verdana"/>
        <w:bCs/>
      </w:rPr>
    </w:pPr>
    <w:r>
      <w:rPr>
        <w:rFonts w:ascii="Verdana" w:hAnsi="Verdana"/>
        <w:bCs/>
      </w:rPr>
      <w:t xml:space="preserve">March 4, 2021, </w:t>
    </w:r>
    <w:r w:rsidRPr="00444443">
      <w:rPr>
        <w:rFonts w:ascii="Verdana" w:hAnsi="Verdana"/>
        <w:bCs/>
      </w:rPr>
      <w:t>Internet Platform Meeting</w:t>
    </w:r>
  </w:p>
  <w:p w14:paraId="584CF854" w14:textId="6B5EE721" w:rsidR="00DE1F6D" w:rsidRPr="009F5528" w:rsidRDefault="00DE1F6D" w:rsidP="00A5231C">
    <w:pPr>
      <w:pStyle w:val="Header"/>
      <w:jc w:val="center"/>
      <w:rPr>
        <w:rFonts w:ascii="Verdana" w:hAnsi="Verdana"/>
        <w:bCs/>
      </w:rPr>
    </w:pPr>
    <w:r>
      <w:rPr>
        <w:rFonts w:ascii="Verdana" w:hAnsi="Verdana"/>
        <w:bCs/>
      </w:rPr>
      <w:t>Proviso</w:t>
    </w:r>
  </w:p>
  <w:p w14:paraId="45625AF0" w14:textId="77777777" w:rsidR="00DE1F6D" w:rsidRPr="0027134F" w:rsidRDefault="00DE1F6D" w:rsidP="0027134F">
    <w:pPr>
      <w:pStyle w:val="Header"/>
      <w:jc w:val="center"/>
      <w:rPr>
        <w:rFonts w:ascii="Verdana" w:hAnsi="Verdan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3C76" w14:textId="77777777" w:rsidR="00DE1F6D" w:rsidRPr="00444443" w:rsidRDefault="00DE1F6D" w:rsidP="000447D6">
    <w:pPr>
      <w:pStyle w:val="Header"/>
      <w:jc w:val="center"/>
      <w:rPr>
        <w:rFonts w:ascii="Verdana" w:hAnsi="Verdana"/>
        <w:bCs/>
      </w:rPr>
    </w:pPr>
    <w:r>
      <w:rPr>
        <w:rFonts w:ascii="Verdana" w:hAnsi="Verdana"/>
        <w:bCs/>
      </w:rPr>
      <w:t xml:space="preserve">Society </w:t>
    </w:r>
    <w:r w:rsidRPr="00444443">
      <w:rPr>
        <w:rFonts w:ascii="Verdana" w:hAnsi="Verdana"/>
        <w:bCs/>
      </w:rPr>
      <w:t>Governing Board</w:t>
    </w:r>
  </w:p>
  <w:p w14:paraId="2E7B603F" w14:textId="77777777" w:rsidR="00DE1F6D" w:rsidRPr="00444443" w:rsidRDefault="00DE1F6D" w:rsidP="000447D6">
    <w:pPr>
      <w:pStyle w:val="Header"/>
      <w:jc w:val="center"/>
      <w:rPr>
        <w:rFonts w:ascii="Verdana" w:hAnsi="Verdana"/>
        <w:bCs/>
      </w:rPr>
    </w:pPr>
    <w:r>
      <w:rPr>
        <w:rFonts w:ascii="Verdana" w:hAnsi="Verdana"/>
        <w:bCs/>
      </w:rPr>
      <w:t xml:space="preserve">March 4, 2021, </w:t>
    </w:r>
    <w:r w:rsidRPr="00444443">
      <w:rPr>
        <w:rFonts w:ascii="Verdana" w:hAnsi="Verdana"/>
        <w:bCs/>
      </w:rPr>
      <w:t>Internet Platform Meeting</w:t>
    </w:r>
  </w:p>
  <w:p w14:paraId="18E169C9" w14:textId="1B472893" w:rsidR="00DE1F6D" w:rsidRPr="000447D6" w:rsidRDefault="00DE1F6D" w:rsidP="000447D6">
    <w:pPr>
      <w:pStyle w:val="Header"/>
      <w:jc w:val="center"/>
      <w:rPr>
        <w:rFonts w:ascii="Verdana" w:hAnsi="Verdana"/>
        <w:bCs/>
      </w:rPr>
    </w:pPr>
    <w:r>
      <w:rPr>
        <w:rFonts w:ascii="Verdana" w:hAnsi="Verdana"/>
        <w:bCs/>
      </w:rPr>
      <w:t>One Time Resolution to Correct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1AAF" w14:textId="638004F3" w:rsidR="00DE1F6D" w:rsidRPr="0030177E" w:rsidRDefault="00DE1F6D" w:rsidP="005B5213">
    <w:pPr>
      <w:ind w:left="547" w:hanging="547"/>
      <w:jc w:val="center"/>
      <w:rPr>
        <w:rFonts w:ascii="Verdana" w:hAnsi="Verdana"/>
      </w:rPr>
    </w:pPr>
    <w:r w:rsidRPr="0030177E">
      <w:rPr>
        <w:rFonts w:ascii="Verdana" w:hAnsi="Verdana"/>
      </w:rPr>
      <w:t>Society For Applied Spectroscopy, Inc., Bylaws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10"/>
    <w:rsid w:val="000447D6"/>
    <w:rsid w:val="00082197"/>
    <w:rsid w:val="000A7026"/>
    <w:rsid w:val="000D1B2D"/>
    <w:rsid w:val="000F4128"/>
    <w:rsid w:val="001E0374"/>
    <w:rsid w:val="00215005"/>
    <w:rsid w:val="0022641D"/>
    <w:rsid w:val="0023324E"/>
    <w:rsid w:val="0027134F"/>
    <w:rsid w:val="003307AD"/>
    <w:rsid w:val="003950B1"/>
    <w:rsid w:val="003A3107"/>
    <w:rsid w:val="00431EA9"/>
    <w:rsid w:val="00442832"/>
    <w:rsid w:val="0057133E"/>
    <w:rsid w:val="005B5213"/>
    <w:rsid w:val="005C2EA1"/>
    <w:rsid w:val="00695687"/>
    <w:rsid w:val="006F4335"/>
    <w:rsid w:val="007452B3"/>
    <w:rsid w:val="007A56FE"/>
    <w:rsid w:val="007B34C3"/>
    <w:rsid w:val="00992EB2"/>
    <w:rsid w:val="009B2D50"/>
    <w:rsid w:val="009F5528"/>
    <w:rsid w:val="00A5231C"/>
    <w:rsid w:val="00A64029"/>
    <w:rsid w:val="00A81FF8"/>
    <w:rsid w:val="00AE4F35"/>
    <w:rsid w:val="00AF502C"/>
    <w:rsid w:val="00B31254"/>
    <w:rsid w:val="00B4213B"/>
    <w:rsid w:val="00B81C70"/>
    <w:rsid w:val="00C329B7"/>
    <w:rsid w:val="00C62B34"/>
    <w:rsid w:val="00C775EC"/>
    <w:rsid w:val="00C94AE9"/>
    <w:rsid w:val="00D53F19"/>
    <w:rsid w:val="00D756EB"/>
    <w:rsid w:val="00DC3142"/>
    <w:rsid w:val="00DE1F6D"/>
    <w:rsid w:val="00DF52F4"/>
    <w:rsid w:val="00E02810"/>
    <w:rsid w:val="00E82361"/>
    <w:rsid w:val="00EA1823"/>
    <w:rsid w:val="00F14EE2"/>
    <w:rsid w:val="00F91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F250B1"/>
  <w14:defaultImageDpi w14:val="300"/>
  <w15:docId w15:val="{C0251788-6345-43D7-89B5-4B3CC18A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4F"/>
    <w:pPr>
      <w:tabs>
        <w:tab w:val="center" w:pos="4320"/>
        <w:tab w:val="right" w:pos="8640"/>
      </w:tabs>
    </w:pPr>
  </w:style>
  <w:style w:type="character" w:customStyle="1" w:styleId="HeaderChar">
    <w:name w:val="Header Char"/>
    <w:basedOn w:val="DefaultParagraphFont"/>
    <w:link w:val="Header"/>
    <w:uiPriority w:val="99"/>
    <w:rsid w:val="0027134F"/>
  </w:style>
  <w:style w:type="paragraph" w:styleId="Footer">
    <w:name w:val="footer"/>
    <w:basedOn w:val="Normal"/>
    <w:link w:val="FooterChar"/>
    <w:uiPriority w:val="99"/>
    <w:unhideWhenUsed/>
    <w:rsid w:val="0027134F"/>
    <w:pPr>
      <w:tabs>
        <w:tab w:val="center" w:pos="4320"/>
        <w:tab w:val="right" w:pos="8640"/>
      </w:tabs>
    </w:pPr>
  </w:style>
  <w:style w:type="character" w:customStyle="1" w:styleId="FooterChar">
    <w:name w:val="Footer Char"/>
    <w:basedOn w:val="DefaultParagraphFont"/>
    <w:link w:val="Footer"/>
    <w:uiPriority w:val="99"/>
    <w:rsid w:val="0027134F"/>
  </w:style>
  <w:style w:type="character" w:styleId="Hyperlink">
    <w:name w:val="Hyperlink"/>
    <w:basedOn w:val="DefaultParagraphFont"/>
    <w:uiPriority w:val="99"/>
    <w:unhideWhenUsed/>
    <w:rsid w:val="002713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parligroup</Company>
  <LinksUpToDate>false</LinksUpToDate>
  <CharactersWithSpaces>9856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 Swift PRP, CPP-T</dc:creator>
  <cp:keywords/>
  <dc:description/>
  <cp:lastModifiedBy>Bonnie Saylor</cp:lastModifiedBy>
  <cp:revision>2</cp:revision>
  <dcterms:created xsi:type="dcterms:W3CDTF">2023-04-18T16:02:00Z</dcterms:created>
  <dcterms:modified xsi:type="dcterms:W3CDTF">2023-04-18T16:02:00Z</dcterms:modified>
  <cp:category/>
</cp:coreProperties>
</file>